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2C1" w:rsidRPr="00436ABB" w:rsidRDefault="004122C1" w:rsidP="004122C1">
      <w:pPr>
        <w:autoSpaceDE w:val="0"/>
        <w:autoSpaceDN w:val="0"/>
        <w:adjustRightInd w:val="0"/>
        <w:spacing w:after="0" w:line="240" w:lineRule="auto"/>
        <w:rPr>
          <w:rFonts w:ascii="Times-Bold" w:hAnsi="Times-Bold" w:cs="Times-Bold"/>
          <w:b/>
          <w:bCs/>
          <w:sz w:val="20"/>
          <w:szCs w:val="20"/>
        </w:rPr>
      </w:pPr>
      <w:r>
        <w:rPr>
          <w:rFonts w:ascii="Times-Roman" w:hAnsi="Times-Roman" w:cs="Times-Roman"/>
        </w:rPr>
        <w:t xml:space="preserve">“The purposes of home, family, and personal enrichment are to strengthen faith in Jesus Christ and to teach parenting and homemaking skills. Enrichment is a time for sisters to socialize, learn, and be uplifted. In planning meetings and activities, leaders should (1) consider the needs and interests of sisters in the ward, (2) counsel with priesthood leaders, and (3) plan activities with prayer and purpose (see </w:t>
      </w:r>
      <w:r>
        <w:rPr>
          <w:rFonts w:ascii="Times-Italic" w:hAnsi="Times-Italic" w:cs="Times-Italic"/>
          <w:i/>
          <w:iCs/>
        </w:rPr>
        <w:t>Church Handbook of Instructions,</w:t>
      </w:r>
      <w:r>
        <w:rPr>
          <w:rFonts w:ascii="Times-Roman" w:hAnsi="Times-Roman" w:cs="Times-Roman"/>
        </w:rPr>
        <w:t xml:space="preserve"> </w:t>
      </w:r>
      <w:r>
        <w:rPr>
          <w:rFonts w:ascii="Times-Italic" w:hAnsi="Times-Italic" w:cs="Times-Italic"/>
          <w:i/>
          <w:iCs/>
        </w:rPr>
        <w:t xml:space="preserve">Book 2: Priesthood and Auxiliary Leaders, </w:t>
      </w:r>
      <w:r>
        <w:rPr>
          <w:rFonts w:ascii="Times-Roman" w:hAnsi="Times-Roman" w:cs="Times-Roman"/>
        </w:rPr>
        <w:t>222). Efforts should be made to involve all sisters.”  (</w:t>
      </w:r>
      <w:r w:rsidRPr="00436ABB">
        <w:rPr>
          <w:rFonts w:ascii="Times-Bold" w:hAnsi="Times-Bold" w:cs="Times-Bold"/>
          <w:b/>
          <w:bCs/>
          <w:sz w:val="20"/>
          <w:szCs w:val="20"/>
        </w:rPr>
        <w:t>Guidelines for Relief Soc</w:t>
      </w:r>
      <w:r>
        <w:rPr>
          <w:rFonts w:ascii="Times-Bold" w:hAnsi="Times-Bold" w:cs="Times-Bold"/>
          <w:b/>
          <w:bCs/>
          <w:sz w:val="20"/>
          <w:szCs w:val="20"/>
        </w:rPr>
        <w:t xml:space="preserve">iety Home, Family, and Personal </w:t>
      </w:r>
      <w:r w:rsidRPr="00436ABB">
        <w:rPr>
          <w:rFonts w:ascii="Times-Bold" w:hAnsi="Times-Bold" w:cs="Times-Bold"/>
          <w:b/>
          <w:bCs/>
          <w:sz w:val="20"/>
          <w:szCs w:val="20"/>
        </w:rPr>
        <w:t>Enrichment Meetings and Activities</w:t>
      </w:r>
      <w:r>
        <w:rPr>
          <w:rFonts w:ascii="Times-Bold" w:hAnsi="Times-Bold" w:cs="Times-Bold"/>
          <w:b/>
          <w:bCs/>
          <w:sz w:val="20"/>
          <w:szCs w:val="20"/>
        </w:rPr>
        <w:t>, lds.org, Relief Society)</w:t>
      </w:r>
    </w:p>
    <w:p w:rsidR="004122C1" w:rsidRDefault="004122C1" w:rsidP="004122C1"/>
    <w:p w:rsidR="004122C1" w:rsidRDefault="004122C1" w:rsidP="004122C1">
      <w:r>
        <w:t xml:space="preserve">The above statement may need to </w:t>
      </w:r>
      <w:proofErr w:type="gramStart"/>
      <w:r>
        <w:t>be updated</w:t>
      </w:r>
      <w:proofErr w:type="gramEnd"/>
      <w:r>
        <w:t>, but it will always be a good guideline to follow.</w:t>
      </w:r>
    </w:p>
    <w:p w:rsidR="004122C1" w:rsidRPr="004B303E" w:rsidRDefault="004122C1" w:rsidP="004122C1">
      <w:pPr>
        <w:rPr>
          <w:rFonts w:ascii="Lucida Handwriting" w:hAnsi="Lucida Handwriting"/>
          <w:color w:val="943634" w:themeColor="accent2" w:themeShade="BF"/>
          <w:sz w:val="28"/>
          <w:szCs w:val="28"/>
        </w:rPr>
      </w:pPr>
      <w:r>
        <w:t xml:space="preserve">Relief Society Meetings are an organized means to help us accomplish the purposes of Relief Society.  We all agree we should be in the process of perfecting </w:t>
      </w:r>
      <w:proofErr w:type="gramStart"/>
      <w:r>
        <w:t>ourselves and others</w:t>
      </w:r>
      <w:proofErr w:type="gramEnd"/>
      <w:r>
        <w:t xml:space="preserve"> around us.  The </w:t>
      </w:r>
      <w:r w:rsidRPr="007A7F02">
        <w:rPr>
          <w:b/>
          <w:sz w:val="28"/>
          <w:szCs w:val="28"/>
        </w:rPr>
        <w:t>Three-fold Mission of the Church</w:t>
      </w:r>
      <w:r>
        <w:t xml:space="preserve"> is a good guide to remind us where we should aim our efforts:  </w:t>
      </w:r>
      <w:r w:rsidRPr="007A7F02">
        <w:rPr>
          <w:rFonts w:ascii="Forte" w:hAnsi="Forte"/>
          <w:color w:val="FF0000"/>
          <w:sz w:val="28"/>
          <w:szCs w:val="28"/>
        </w:rPr>
        <w:t>Those who have not met the church yet, or accepted its teachings,</w:t>
      </w:r>
      <w:r>
        <w:t xml:space="preserve"> </w:t>
      </w:r>
      <w:proofErr w:type="gramStart"/>
      <w:r w:rsidRPr="007A7F02">
        <w:rPr>
          <w:rFonts w:ascii="Comic Sans MS" w:hAnsi="Comic Sans MS"/>
          <w:color w:val="92D050"/>
          <w:sz w:val="32"/>
          <w:szCs w:val="32"/>
        </w:rPr>
        <w:t>Those</w:t>
      </w:r>
      <w:proofErr w:type="gramEnd"/>
      <w:r w:rsidRPr="007A7F02">
        <w:rPr>
          <w:rFonts w:ascii="Comic Sans MS" w:hAnsi="Comic Sans MS"/>
          <w:color w:val="92D050"/>
          <w:sz w:val="32"/>
          <w:szCs w:val="32"/>
        </w:rPr>
        <w:t xml:space="preserve"> of us who want to move forward and be perfected,</w:t>
      </w:r>
      <w:r>
        <w:t xml:space="preserve"> and </w:t>
      </w:r>
      <w:r w:rsidRPr="007A7F02">
        <w:rPr>
          <w:rFonts w:ascii="Algerian" w:hAnsi="Algerian"/>
          <w:color w:val="548DD4" w:themeColor="text2" w:themeTint="99"/>
          <w:sz w:val="28"/>
          <w:szCs w:val="28"/>
        </w:rPr>
        <w:t>Those who never got a chance and need our help.</w:t>
      </w:r>
      <w:r>
        <w:rPr>
          <w:rFonts w:ascii="Algerian" w:hAnsi="Algerian"/>
          <w:color w:val="548DD4" w:themeColor="text2" w:themeTint="99"/>
          <w:sz w:val="28"/>
          <w:szCs w:val="28"/>
        </w:rPr>
        <w:t xml:space="preserve">  </w:t>
      </w:r>
      <w:proofErr w:type="gramStart"/>
      <w:r w:rsidRPr="004B303E">
        <w:rPr>
          <w:rFonts w:ascii="Lucida Handwriting" w:hAnsi="Lucida Handwriting"/>
          <w:color w:val="943634" w:themeColor="accent2" w:themeShade="BF"/>
          <w:sz w:val="28"/>
          <w:szCs w:val="28"/>
        </w:rPr>
        <w:t>And</w:t>
      </w:r>
      <w:proofErr w:type="gramEnd"/>
      <w:r w:rsidRPr="004B303E">
        <w:rPr>
          <w:rFonts w:ascii="Lucida Handwriting" w:hAnsi="Lucida Handwriting"/>
          <w:color w:val="943634" w:themeColor="accent2" w:themeShade="BF"/>
          <w:sz w:val="28"/>
          <w:szCs w:val="28"/>
        </w:rPr>
        <w:t xml:space="preserve"> service, always service.</w:t>
      </w:r>
    </w:p>
    <w:p w:rsidR="004122C1" w:rsidRDefault="004122C1" w:rsidP="004122C1">
      <w:r>
        <w:t xml:space="preserve">It helps to </w:t>
      </w:r>
      <w:r w:rsidRPr="00A35C42">
        <w:rPr>
          <w:rFonts w:ascii="Bradley Hand ITC" w:hAnsi="Bradley Hand ITC"/>
          <w:b/>
          <w:color w:val="5F497A" w:themeColor="accent4" w:themeShade="BF"/>
          <w:sz w:val="24"/>
          <w:szCs w:val="24"/>
        </w:rPr>
        <w:t xml:space="preserve">put </w:t>
      </w:r>
      <w:r w:rsidRPr="00A35C42">
        <w:rPr>
          <w:rFonts w:ascii="Bradley Hand ITC" w:hAnsi="Bradley Hand ITC"/>
          <w:b/>
          <w:color w:val="5F497A" w:themeColor="accent4" w:themeShade="BF"/>
          <w:sz w:val="28"/>
          <w:szCs w:val="28"/>
        </w:rPr>
        <w:t>someone “in charge” of the activity or group</w:t>
      </w:r>
      <w:r w:rsidRPr="00A35C42">
        <w:rPr>
          <w:rFonts w:ascii="Bradley Hand ITC" w:hAnsi="Bradley Hand ITC"/>
          <w:b/>
          <w:color w:val="5F497A" w:themeColor="accent4" w:themeShade="BF"/>
          <w:sz w:val="24"/>
          <w:szCs w:val="24"/>
        </w:rPr>
        <w:t>,</w:t>
      </w:r>
      <w:r>
        <w:t xml:space="preserve"> but it can be male or female, whoever has a love for that particular activity.  Avoid the “learning curve” anxiety by asking someone who already knows something about “it”.  A person with a personal interest needs little motivation to see it to the end.</w:t>
      </w:r>
    </w:p>
    <w:p w:rsidR="004122C1" w:rsidRDefault="004122C1" w:rsidP="004122C1">
      <w:r>
        <w:t xml:space="preserve">Activities can be a </w:t>
      </w:r>
      <w:r w:rsidRPr="00A35C42">
        <w:rPr>
          <w:rFonts w:ascii="Juice ITC" w:hAnsi="Juice ITC"/>
          <w:b/>
          <w:color w:val="943634" w:themeColor="accent2" w:themeShade="BF"/>
          <w:sz w:val="28"/>
          <w:szCs w:val="28"/>
        </w:rPr>
        <w:t>one time, a few times, or an indefinite time activity</w:t>
      </w:r>
      <w:r>
        <w:t xml:space="preserve">.  It has to do with interest level, reaching the goal set, or offering it enough </w:t>
      </w:r>
      <w:proofErr w:type="gramStart"/>
      <w:r>
        <w:t>times</w:t>
      </w:r>
      <w:proofErr w:type="gramEnd"/>
      <w:r>
        <w:t xml:space="preserve"> so all interested can participate.  It is my experience that a </w:t>
      </w:r>
      <w:proofErr w:type="spellStart"/>
      <w:proofErr w:type="gramStart"/>
      <w:r>
        <w:t>one time</w:t>
      </w:r>
      <w:proofErr w:type="spellEnd"/>
      <w:proofErr w:type="gramEnd"/>
      <w:r>
        <w:t xml:space="preserve"> activity seldom accomplishes the full objective.  In order to allow all to participate, you might want to repeat the series, or offer multiple opportunities to participate: your objective is to reach as many people as possible through involvement and/or participation.</w:t>
      </w:r>
    </w:p>
    <w:p w:rsidR="004122C1" w:rsidRPr="00A35C42" w:rsidRDefault="004122C1" w:rsidP="004122C1">
      <w:pPr>
        <w:rPr>
          <w:rFonts w:ascii="Pristina" w:hAnsi="Pristina"/>
          <w:b/>
          <w:color w:val="F79646" w:themeColor="accent6"/>
          <w:sz w:val="28"/>
          <w:szCs w:val="28"/>
        </w:rPr>
      </w:pPr>
      <w:r>
        <w:t xml:space="preserve">With addition RS meetings being held quarterly, </w:t>
      </w:r>
      <w:proofErr w:type="gramStart"/>
      <w:r>
        <w:t>less</w:t>
      </w:r>
      <w:proofErr w:type="gramEnd"/>
      <w:r>
        <w:t xml:space="preserve"> sisters have been participating in “Relief Society” involvement.  Their time </w:t>
      </w:r>
      <w:proofErr w:type="gramStart"/>
      <w:r>
        <w:t>is being replaced</w:t>
      </w:r>
      <w:proofErr w:type="gramEnd"/>
      <w:r>
        <w:t xml:space="preserve"> with other things that eat time and are offering more “worldly” or “empty” achievements.  </w:t>
      </w:r>
      <w:r w:rsidRPr="00A35C42">
        <w:rPr>
          <w:rFonts w:ascii="Pristina" w:hAnsi="Pristina"/>
          <w:b/>
          <w:color w:val="F79646" w:themeColor="accent6"/>
          <w:sz w:val="28"/>
          <w:szCs w:val="28"/>
        </w:rPr>
        <w:t>Relief Society Activities provide a re-focusing of what is important to Latter-Day Saints and what our purpose is.</w:t>
      </w:r>
    </w:p>
    <w:p w:rsidR="004122C1" w:rsidRDefault="004122C1" w:rsidP="004122C1">
      <w:r>
        <w:t xml:space="preserve">Activities are very casual in that friends can get together (“when two or more are gathered…”).  Groups should adapt to anyone who wants to join at any time.  </w:t>
      </w:r>
      <w:r w:rsidRPr="00A35C42">
        <w:rPr>
          <w:rFonts w:ascii="Papyrus" w:hAnsi="Papyrus"/>
          <w:b/>
          <w:color w:val="C00000"/>
          <w:sz w:val="28"/>
          <w:szCs w:val="28"/>
        </w:rPr>
        <w:t xml:space="preserve">Friends, family, neighbors, members, non-members, ward members or not, children, spouses, large groups, you name </w:t>
      </w:r>
      <w:proofErr w:type="gramStart"/>
      <w:r w:rsidRPr="00A35C42">
        <w:rPr>
          <w:rFonts w:ascii="Papyrus" w:hAnsi="Papyrus"/>
          <w:b/>
          <w:color w:val="C00000"/>
          <w:sz w:val="28"/>
          <w:szCs w:val="28"/>
        </w:rPr>
        <w:t>it,</w:t>
      </w:r>
      <w:proofErr w:type="gramEnd"/>
      <w:r w:rsidRPr="00A35C42">
        <w:rPr>
          <w:rFonts w:ascii="Papyrus" w:hAnsi="Papyrus"/>
          <w:b/>
          <w:color w:val="C00000"/>
          <w:sz w:val="28"/>
          <w:szCs w:val="28"/>
        </w:rPr>
        <w:t xml:space="preserve"> can be involved in any given activity.</w:t>
      </w:r>
      <w:r>
        <w:t xml:space="preserve">  The RS may organize a group, a woman may organize a group, a man may organize a group (in behalf of the RS); an idea might generate from any direction.  All of this can serve as a Relief Society meeting.  </w:t>
      </w:r>
    </w:p>
    <w:p w:rsidR="004122C1" w:rsidRDefault="004122C1" w:rsidP="004122C1">
      <w:r>
        <w:t xml:space="preserve">Every ward has great talent.  </w:t>
      </w:r>
      <w:r w:rsidRPr="00B907D0">
        <w:rPr>
          <w:rFonts w:ascii="Viner Hand ITC" w:hAnsi="Viner Hand ITC"/>
          <w:b/>
          <w:color w:val="4F6228" w:themeColor="accent3" w:themeShade="80"/>
          <w:sz w:val="28"/>
          <w:szCs w:val="28"/>
        </w:rPr>
        <w:t>Use your ward members.  Use non-members in your neighborhood.</w:t>
      </w:r>
      <w:r>
        <w:t xml:space="preserve">  Team people together so </w:t>
      </w:r>
      <w:proofErr w:type="gramStart"/>
      <w:r>
        <w:t>it’s</w:t>
      </w:r>
      <w:proofErr w:type="gramEnd"/>
      <w:r>
        <w:t xml:space="preserve"> not quite so overwhelming.  If you have more than one specialist in a certain area, use them both or take turns using them.  The more the merrier.  This is an opportunity to make all ward members feel needed and valued, or invite non-members to participate in a non-threatening “Mormon activity”, and they </w:t>
      </w:r>
      <w:proofErr w:type="gramStart"/>
      <w:r>
        <w:t>might just be influenced</w:t>
      </w:r>
      <w:proofErr w:type="gramEnd"/>
      <w:r>
        <w:t xml:space="preserve"> to redirect the path their life is taking them.</w:t>
      </w:r>
    </w:p>
    <w:p w:rsidR="004122C1" w:rsidRDefault="004122C1" w:rsidP="004122C1">
      <w:pPr>
        <w:rPr>
          <w:rFonts w:ascii="Viner Hand ITC" w:hAnsi="Viner Hand ITC"/>
          <w:b/>
          <w:color w:val="0F243E" w:themeColor="text2" w:themeShade="80"/>
        </w:rPr>
      </w:pPr>
      <w:r w:rsidRPr="00A35C42">
        <w:rPr>
          <w:rFonts w:ascii="Viner Hand ITC" w:hAnsi="Viner Hand ITC"/>
          <w:b/>
          <w:color w:val="0F243E" w:themeColor="text2" w:themeShade="80"/>
        </w:rPr>
        <w:t>Remember, the purpose is to keep the focus on everyone accomplishing the work of the Lord</w:t>
      </w:r>
      <w:r>
        <w:rPr>
          <w:rFonts w:ascii="Viner Hand ITC" w:hAnsi="Viner Hand ITC"/>
          <w:b/>
          <w:color w:val="0F243E" w:themeColor="text2" w:themeShade="80"/>
        </w:rPr>
        <w:t>.</w:t>
      </w:r>
    </w:p>
    <w:p w:rsidR="004122C1" w:rsidRPr="00300348" w:rsidRDefault="004122C1" w:rsidP="004122C1">
      <w:pPr>
        <w:rPr>
          <w:rFonts w:ascii="Agency FB" w:hAnsi="Agency FB"/>
          <w:b/>
          <w:color w:val="00B050"/>
          <w:sz w:val="28"/>
          <w:szCs w:val="28"/>
        </w:rPr>
      </w:pPr>
      <w:r>
        <w:rPr>
          <w:rFonts w:ascii="Agency FB" w:hAnsi="Agency FB"/>
          <w:b/>
          <w:color w:val="00B050"/>
          <w:sz w:val="28"/>
          <w:szCs w:val="28"/>
        </w:rPr>
        <w:t xml:space="preserve">Following is a list of ideas </w:t>
      </w:r>
      <w:proofErr w:type="gramStart"/>
      <w:r>
        <w:rPr>
          <w:rFonts w:ascii="Agency FB" w:hAnsi="Agency FB"/>
          <w:b/>
          <w:color w:val="00B050"/>
          <w:sz w:val="28"/>
          <w:szCs w:val="28"/>
        </w:rPr>
        <w:t>I’ve</w:t>
      </w:r>
      <w:proofErr w:type="gramEnd"/>
      <w:r>
        <w:rPr>
          <w:rFonts w:ascii="Agency FB" w:hAnsi="Agency FB"/>
          <w:b/>
          <w:color w:val="00B050"/>
          <w:sz w:val="28"/>
          <w:szCs w:val="28"/>
        </w:rPr>
        <w:t xml:space="preserve"> thought of in the primary areas I feel are of greatest importance.  This is clearly an incomplete list, but </w:t>
      </w:r>
      <w:proofErr w:type="gramStart"/>
      <w:r>
        <w:rPr>
          <w:rFonts w:ascii="Agency FB" w:hAnsi="Agency FB"/>
          <w:b/>
          <w:color w:val="00B050"/>
          <w:sz w:val="28"/>
          <w:szCs w:val="28"/>
        </w:rPr>
        <w:t>hopefully</w:t>
      </w:r>
      <w:proofErr w:type="gramEnd"/>
      <w:r>
        <w:rPr>
          <w:rFonts w:ascii="Agency FB" w:hAnsi="Agency FB"/>
          <w:b/>
          <w:color w:val="00B050"/>
          <w:sz w:val="28"/>
          <w:szCs w:val="28"/>
        </w:rPr>
        <w:t xml:space="preserve"> my ideas will generate additional ideas that can be used in your wards and branches.</w:t>
      </w:r>
      <w:r w:rsidRPr="00300348">
        <w:rPr>
          <w:rFonts w:ascii="Agency FB" w:hAnsi="Agency FB"/>
          <w:b/>
          <w:color w:val="00B050"/>
          <w:sz w:val="28"/>
          <w:szCs w:val="28"/>
        </w:rPr>
        <w:t xml:space="preserve"> </w:t>
      </w:r>
    </w:p>
    <w:p w:rsidR="00565994" w:rsidRPr="006D64EA" w:rsidRDefault="00565994" w:rsidP="00565994">
      <w:pPr>
        <w:rPr>
          <w:rFonts w:ascii="Matura MT Script Capitals" w:hAnsi="Matura MT Script Capitals"/>
          <w:sz w:val="36"/>
          <w:szCs w:val="36"/>
        </w:rPr>
      </w:pPr>
      <w:r w:rsidRPr="006D64EA">
        <w:rPr>
          <w:rFonts w:ascii="Matura MT Script Capitals" w:hAnsi="Matura MT Script Capitals"/>
          <w:sz w:val="36"/>
          <w:szCs w:val="36"/>
        </w:rPr>
        <w:lastRenderedPageBreak/>
        <w:t>MARRIAGE</w:t>
      </w:r>
    </w:p>
    <w:p w:rsidR="00565994" w:rsidRPr="006D64EA" w:rsidRDefault="00565994" w:rsidP="00565994">
      <w:pPr>
        <w:pStyle w:val="ListParagraph"/>
        <w:numPr>
          <w:ilvl w:val="0"/>
          <w:numId w:val="2"/>
        </w:numPr>
        <w:rPr>
          <w:rFonts w:ascii="Matura MT Script Capitals" w:hAnsi="Matura MT Script Capitals"/>
        </w:rPr>
      </w:pPr>
      <w:r w:rsidRPr="006D64EA">
        <w:rPr>
          <w:rFonts w:ascii="Matura MT Script Capitals" w:hAnsi="Matura MT Script Capitals"/>
          <w:b/>
          <w:color w:val="333399"/>
          <w:sz w:val="32"/>
        </w:rPr>
        <w:t>Marriage Panel</w:t>
      </w:r>
      <w:r w:rsidRPr="006D64EA">
        <w:rPr>
          <w:rFonts w:ascii="Matura MT Script Capitals" w:hAnsi="Matura MT Script Capitals"/>
          <w:sz w:val="32"/>
        </w:rPr>
        <w:t xml:space="preserve"> </w:t>
      </w:r>
      <w:r w:rsidRPr="006D64EA">
        <w:rPr>
          <w:rFonts w:ascii="Matura MT Script Capitals" w:hAnsi="Matura MT Script Capitals"/>
        </w:rPr>
        <w:t>– Ask long-</w:t>
      </w:r>
      <w:proofErr w:type="spellStart"/>
      <w:r w:rsidRPr="006D64EA">
        <w:rPr>
          <w:rFonts w:ascii="Matura MT Script Capitals" w:hAnsi="Matura MT Script Capitals"/>
        </w:rPr>
        <w:t>marrieds</w:t>
      </w:r>
      <w:proofErr w:type="spellEnd"/>
      <w:r w:rsidRPr="006D64EA">
        <w:rPr>
          <w:rFonts w:ascii="Matura MT Script Capitals" w:hAnsi="Matura MT Script Capitals"/>
        </w:rPr>
        <w:t xml:space="preserve"> to be on a panel where any question </w:t>
      </w:r>
      <w:proofErr w:type="gramStart"/>
      <w:r w:rsidRPr="006D64EA">
        <w:rPr>
          <w:rFonts w:ascii="Matura MT Script Capitals" w:hAnsi="Matura MT Script Capitals"/>
        </w:rPr>
        <w:t>can be asked</w:t>
      </w:r>
      <w:proofErr w:type="gramEnd"/>
      <w:r w:rsidRPr="006D64EA">
        <w:rPr>
          <w:rFonts w:ascii="Matura MT Script Capitals" w:hAnsi="Matura MT Script Capitals"/>
        </w:rPr>
        <w:t xml:space="preserve"> with an honest answer.  You might have to come up with your own questions at first, but if you have this activity repeated at various times in the year, maybe focusing on various topics, with various couples on your panel, people may loosen up enough to ask </w:t>
      </w:r>
      <w:proofErr w:type="gramStart"/>
      <w:r w:rsidRPr="006D64EA">
        <w:rPr>
          <w:rFonts w:ascii="Matura MT Script Capitals" w:hAnsi="Matura MT Script Capitals"/>
        </w:rPr>
        <w:t>really good</w:t>
      </w:r>
      <w:proofErr w:type="gramEnd"/>
      <w:r w:rsidRPr="006D64EA">
        <w:rPr>
          <w:rFonts w:ascii="Matura MT Script Capitals" w:hAnsi="Matura MT Script Capitals"/>
        </w:rPr>
        <w:t xml:space="preserve"> questions.</w:t>
      </w:r>
    </w:p>
    <w:p w:rsidR="00565994" w:rsidRPr="006D64EA" w:rsidRDefault="00565994" w:rsidP="00565994">
      <w:pPr>
        <w:pStyle w:val="ListParagraph"/>
        <w:numPr>
          <w:ilvl w:val="0"/>
          <w:numId w:val="2"/>
        </w:numPr>
        <w:rPr>
          <w:rFonts w:ascii="Matura MT Script Capitals" w:hAnsi="Matura MT Script Capitals"/>
        </w:rPr>
      </w:pPr>
      <w:r w:rsidRPr="006D64EA">
        <w:rPr>
          <w:rFonts w:ascii="Matura MT Script Capitals" w:hAnsi="Matura MT Script Capitals"/>
        </w:rPr>
        <w:t xml:space="preserve">Ask a </w:t>
      </w:r>
      <w:r w:rsidRPr="00712BEB">
        <w:rPr>
          <w:rFonts w:ascii="Algerian" w:hAnsi="Algerian"/>
          <w:b/>
          <w:color w:val="008000"/>
          <w:sz w:val="28"/>
        </w:rPr>
        <w:t>Financial specialist</w:t>
      </w:r>
      <w:r w:rsidRPr="006D64EA">
        <w:rPr>
          <w:rFonts w:ascii="Matura MT Script Capitals" w:hAnsi="Matura MT Script Capitals"/>
          <w:sz w:val="28"/>
        </w:rPr>
        <w:t xml:space="preserve"> </w:t>
      </w:r>
      <w:r w:rsidRPr="006D64EA">
        <w:rPr>
          <w:rFonts w:ascii="Matura MT Script Capitals" w:hAnsi="Matura MT Script Capitals"/>
        </w:rPr>
        <w:t>to speak on various topics: budget, debt reduction, insurance, etc.</w:t>
      </w:r>
    </w:p>
    <w:p w:rsidR="00565994" w:rsidRPr="006D64EA" w:rsidRDefault="00565994" w:rsidP="00565994">
      <w:pPr>
        <w:pStyle w:val="ListParagraph"/>
        <w:numPr>
          <w:ilvl w:val="0"/>
          <w:numId w:val="2"/>
        </w:numPr>
        <w:rPr>
          <w:rFonts w:ascii="Matura MT Script Capitals" w:hAnsi="Matura MT Script Capitals"/>
        </w:rPr>
      </w:pPr>
      <w:r w:rsidRPr="007B0F46">
        <w:rPr>
          <w:rFonts w:ascii="Matura MT Script Capitals" w:hAnsi="Matura MT Script Capitals"/>
          <w:b/>
          <w:color w:val="B2A1C7" w:themeColor="accent4" w:themeTint="99"/>
          <w:sz w:val="32"/>
        </w:rPr>
        <w:t>Communication</w:t>
      </w:r>
      <w:r w:rsidRPr="006D64EA">
        <w:rPr>
          <w:rFonts w:ascii="Matura MT Script Capitals" w:hAnsi="Matura MT Script Capitals"/>
        </w:rPr>
        <w:t xml:space="preserve"> – ask a coach/couple to teach </w:t>
      </w:r>
      <w:r w:rsidRPr="006D64EA">
        <w:rPr>
          <w:rFonts w:ascii="Matura MT Script Capitals" w:hAnsi="Matura MT Script Capitals"/>
          <w:b/>
          <w:color w:val="660033"/>
          <w:sz w:val="32"/>
        </w:rPr>
        <w:t>healthy couple interaction</w:t>
      </w:r>
      <w:r w:rsidRPr="006D64EA">
        <w:rPr>
          <w:rFonts w:ascii="Matura MT Script Capitals" w:hAnsi="Matura MT Script Capitals"/>
        </w:rPr>
        <w:t>.</w:t>
      </w:r>
    </w:p>
    <w:p w:rsidR="00565994" w:rsidRPr="006D64EA" w:rsidRDefault="00565994" w:rsidP="00565994">
      <w:pPr>
        <w:pStyle w:val="ListParagraph"/>
        <w:numPr>
          <w:ilvl w:val="0"/>
          <w:numId w:val="2"/>
        </w:numPr>
        <w:rPr>
          <w:rFonts w:ascii="Matura MT Script Capitals" w:hAnsi="Matura MT Script Capitals"/>
        </w:rPr>
      </w:pPr>
      <w:r w:rsidRPr="00712BEB">
        <w:rPr>
          <w:rFonts w:ascii="Tempus Sans ITC" w:hAnsi="Tempus Sans ITC"/>
          <w:b/>
          <w:color w:val="FF0000"/>
          <w:sz w:val="28"/>
        </w:rPr>
        <w:t>Invite the Marriage Relations Teacher</w:t>
      </w:r>
      <w:r w:rsidRPr="006D64EA">
        <w:rPr>
          <w:rFonts w:ascii="Matura MT Script Capitals" w:hAnsi="Matura MT Script Capitals"/>
          <w:sz w:val="28"/>
        </w:rPr>
        <w:t xml:space="preserve"> </w:t>
      </w:r>
      <w:r w:rsidRPr="006D64EA">
        <w:rPr>
          <w:rFonts w:ascii="Matura MT Script Capitals" w:hAnsi="Matura MT Script Capitals"/>
        </w:rPr>
        <w:t xml:space="preserve">to head up some class activities that correlate with what </w:t>
      </w:r>
      <w:proofErr w:type="gramStart"/>
      <w:r w:rsidRPr="006D64EA">
        <w:rPr>
          <w:rFonts w:ascii="Matura MT Script Capitals" w:hAnsi="Matura MT Script Capitals"/>
        </w:rPr>
        <w:t>they’re</w:t>
      </w:r>
      <w:proofErr w:type="gramEnd"/>
      <w:r w:rsidRPr="006D64EA">
        <w:rPr>
          <w:rFonts w:ascii="Matura MT Script Capitals" w:hAnsi="Matura MT Script Capitals"/>
        </w:rPr>
        <w:t xml:space="preserve"> teaching.</w:t>
      </w:r>
    </w:p>
    <w:p w:rsidR="00565994" w:rsidRDefault="00565994" w:rsidP="00565994">
      <w:pPr>
        <w:pStyle w:val="ListParagraph"/>
        <w:numPr>
          <w:ilvl w:val="0"/>
          <w:numId w:val="2"/>
        </w:numPr>
        <w:rPr>
          <w:rFonts w:ascii="Matura MT Script Capitals" w:hAnsi="Matura MT Script Capitals"/>
        </w:rPr>
      </w:pPr>
      <w:r w:rsidRPr="006D64EA">
        <w:rPr>
          <w:rFonts w:ascii="Matura MT Script Capitals" w:hAnsi="Matura MT Script Capitals"/>
        </w:rPr>
        <w:t xml:space="preserve">Collect, from the ward, </w:t>
      </w:r>
      <w:r w:rsidRPr="00712BEB">
        <w:rPr>
          <w:rFonts w:ascii="Matura MT Script Capitals" w:hAnsi="Matura MT Script Capitals"/>
          <w:b/>
          <w:color w:val="31849B" w:themeColor="accent5" w:themeShade="BF"/>
          <w:sz w:val="32"/>
          <w:szCs w:val="32"/>
        </w:rPr>
        <w:t>cheap or no-cost date ideas</w:t>
      </w:r>
      <w:r w:rsidRPr="006D64EA">
        <w:rPr>
          <w:rFonts w:ascii="Matura MT Script Capitals" w:hAnsi="Matura MT Script Capitals"/>
          <w:sz w:val="28"/>
        </w:rPr>
        <w:t xml:space="preserve"> </w:t>
      </w:r>
      <w:r w:rsidRPr="006D64EA">
        <w:rPr>
          <w:rFonts w:ascii="Matura MT Script Capitals" w:hAnsi="Matura MT Script Capitals"/>
        </w:rPr>
        <w:t>and make them all available on the ward website.</w:t>
      </w:r>
    </w:p>
    <w:p w:rsidR="00565994" w:rsidRDefault="00565994" w:rsidP="00565994">
      <w:pPr>
        <w:pStyle w:val="ListParagraph"/>
        <w:numPr>
          <w:ilvl w:val="0"/>
          <w:numId w:val="2"/>
        </w:numPr>
        <w:rPr>
          <w:rFonts w:ascii="Matura MT Script Capitals" w:hAnsi="Matura MT Script Capitals"/>
        </w:rPr>
      </w:pPr>
      <w:r>
        <w:rPr>
          <w:rFonts w:ascii="Matura MT Script Capitals" w:hAnsi="Matura MT Script Capitals"/>
        </w:rPr>
        <w:t xml:space="preserve">Teach a class on </w:t>
      </w:r>
      <w:r w:rsidRPr="00C71B15">
        <w:rPr>
          <w:rFonts w:ascii="Rage Italic" w:hAnsi="Rage Italic"/>
          <w:b/>
          <w:color w:val="FFC000"/>
          <w:sz w:val="44"/>
        </w:rPr>
        <w:t xml:space="preserve">How </w:t>
      </w:r>
      <w:proofErr w:type="gramStart"/>
      <w:r w:rsidRPr="00C71B15">
        <w:rPr>
          <w:rFonts w:ascii="Rage Italic" w:hAnsi="Rage Italic"/>
          <w:b/>
          <w:color w:val="FFC000"/>
          <w:sz w:val="44"/>
        </w:rPr>
        <w:t>To Produce A</w:t>
      </w:r>
      <w:proofErr w:type="gramEnd"/>
      <w:r w:rsidRPr="00C71B15">
        <w:rPr>
          <w:rFonts w:ascii="Rage Italic" w:hAnsi="Rage Italic"/>
          <w:b/>
          <w:color w:val="FFC000"/>
          <w:sz w:val="44"/>
        </w:rPr>
        <w:t xml:space="preserve"> Romantic Dinner</w:t>
      </w:r>
      <w:r>
        <w:rPr>
          <w:rFonts w:ascii="Matura MT Script Capitals" w:hAnsi="Matura MT Script Capitals"/>
        </w:rPr>
        <w:t>; from cooking the meal (something modest, but special), to setting the table, to suggested music, to conversation.</w:t>
      </w:r>
    </w:p>
    <w:p w:rsidR="00565994" w:rsidRDefault="00565994" w:rsidP="00565994">
      <w:pPr>
        <w:pStyle w:val="ListParagraph"/>
        <w:numPr>
          <w:ilvl w:val="0"/>
          <w:numId w:val="2"/>
        </w:numPr>
        <w:rPr>
          <w:rFonts w:ascii="Matura MT Script Capitals" w:hAnsi="Matura MT Script Capitals"/>
        </w:rPr>
      </w:pPr>
      <w:r>
        <w:rPr>
          <w:rFonts w:ascii="Matura MT Script Capitals" w:hAnsi="Matura MT Script Capitals"/>
        </w:rPr>
        <w:t xml:space="preserve">Have a </w:t>
      </w:r>
      <w:r w:rsidRPr="00C71B15">
        <w:rPr>
          <w:rFonts w:ascii="Papyrus" w:hAnsi="Papyrus"/>
          <w:b/>
          <w:color w:val="948A54" w:themeColor="background2" w:themeShade="80"/>
          <w:sz w:val="28"/>
        </w:rPr>
        <w:t>Sports Night</w:t>
      </w:r>
      <w:r w:rsidRPr="00C71B15">
        <w:rPr>
          <w:rFonts w:ascii="Matura MT Script Capitals" w:hAnsi="Matura MT Script Capitals"/>
          <w:sz w:val="28"/>
        </w:rPr>
        <w:t xml:space="preserve"> </w:t>
      </w:r>
      <w:r>
        <w:rPr>
          <w:rFonts w:ascii="Matura MT Script Capitals" w:hAnsi="Matura MT Script Capitals"/>
        </w:rPr>
        <w:t>where everyone can learn the playing rules of their husband’s favorite sport.</w:t>
      </w:r>
    </w:p>
    <w:p w:rsidR="00565994" w:rsidRDefault="00565994" w:rsidP="00565994">
      <w:pPr>
        <w:pStyle w:val="ListParagraph"/>
        <w:numPr>
          <w:ilvl w:val="0"/>
          <w:numId w:val="2"/>
        </w:numPr>
        <w:rPr>
          <w:rFonts w:ascii="Matura MT Script Capitals" w:hAnsi="Matura MT Script Capitals"/>
        </w:rPr>
      </w:pPr>
      <w:r w:rsidRPr="00A81199">
        <w:rPr>
          <w:rFonts w:ascii="Vivaldi" w:hAnsi="Vivaldi"/>
          <w:b/>
          <w:color w:val="D99594" w:themeColor="accent2" w:themeTint="99"/>
          <w:sz w:val="28"/>
        </w:rPr>
        <w:t>Offer a Marriage class</w:t>
      </w:r>
      <w:r w:rsidRPr="00A81199">
        <w:rPr>
          <w:rFonts w:ascii="Matura MT Script Capitals" w:hAnsi="Matura MT Script Capitals"/>
          <w:sz w:val="28"/>
        </w:rPr>
        <w:t xml:space="preserve"> </w:t>
      </w:r>
      <w:r>
        <w:rPr>
          <w:rFonts w:ascii="Matura MT Script Capitals" w:hAnsi="Matura MT Script Capitals"/>
        </w:rPr>
        <w:t>(please think outside the box because the lessons need updating), and make it so fun and informative everyone wants to come, and no one is embarrassed to be asked to attend.</w:t>
      </w:r>
    </w:p>
    <w:p w:rsidR="00565994" w:rsidRPr="006D64EA" w:rsidRDefault="00565994" w:rsidP="00565994">
      <w:pPr>
        <w:pStyle w:val="ListParagraph"/>
        <w:numPr>
          <w:ilvl w:val="0"/>
          <w:numId w:val="2"/>
        </w:numPr>
        <w:rPr>
          <w:rFonts w:ascii="Matura MT Script Capitals" w:hAnsi="Matura MT Script Capitals"/>
        </w:rPr>
      </w:pPr>
      <w:r>
        <w:rPr>
          <w:rFonts w:ascii="Matura MT Script Capitals" w:hAnsi="Matura MT Script Capitals"/>
        </w:rPr>
        <w:t xml:space="preserve">Review and discuss </w:t>
      </w:r>
      <w:r w:rsidRPr="008535E2">
        <w:rPr>
          <w:rFonts w:ascii="Felix Titling" w:hAnsi="Felix Titling"/>
          <w:b/>
          <w:color w:val="0070C0"/>
          <w:sz w:val="36"/>
        </w:rPr>
        <w:t>talks on marriage</w:t>
      </w:r>
      <w:r w:rsidRPr="008535E2">
        <w:rPr>
          <w:rFonts w:ascii="Matura MT Script Capitals" w:hAnsi="Matura MT Script Capitals"/>
          <w:sz w:val="36"/>
        </w:rPr>
        <w:t xml:space="preserve"> </w:t>
      </w:r>
      <w:r>
        <w:rPr>
          <w:rFonts w:ascii="Matura MT Script Capitals" w:hAnsi="Matura MT Script Capitals"/>
        </w:rPr>
        <w:t>from the Ensign.</w:t>
      </w:r>
    </w:p>
    <w:p w:rsidR="00565994" w:rsidRDefault="00565994" w:rsidP="00565994"/>
    <w:p w:rsidR="004122C1" w:rsidRPr="009831C2" w:rsidRDefault="004122C1" w:rsidP="004122C1">
      <w:pPr>
        <w:rPr>
          <w:rFonts w:ascii="Papyrus" w:hAnsi="Papyrus"/>
          <w:b/>
          <w:color w:val="0D0D0D" w:themeColor="text1" w:themeTint="F2"/>
          <w:sz w:val="36"/>
          <w:szCs w:val="36"/>
        </w:rPr>
      </w:pPr>
      <w:r w:rsidRPr="009831C2">
        <w:rPr>
          <w:rFonts w:ascii="Papyrus" w:hAnsi="Papyrus"/>
          <w:b/>
          <w:color w:val="0D0D0D" w:themeColor="text1" w:themeTint="F2"/>
          <w:sz w:val="36"/>
          <w:szCs w:val="36"/>
        </w:rPr>
        <w:t>FAMILY</w:t>
      </w:r>
    </w:p>
    <w:p w:rsidR="004122C1" w:rsidRPr="002D0070" w:rsidRDefault="004122C1" w:rsidP="004122C1">
      <w:pPr>
        <w:pStyle w:val="ListParagraph"/>
        <w:numPr>
          <w:ilvl w:val="0"/>
          <w:numId w:val="3"/>
        </w:numPr>
        <w:rPr>
          <w:rFonts w:ascii="Papyrus" w:hAnsi="Papyrus"/>
          <w:color w:val="943634" w:themeColor="accent2" w:themeShade="BF"/>
        </w:rPr>
      </w:pPr>
      <w:r w:rsidRPr="002D0070">
        <w:rPr>
          <w:rFonts w:ascii="Papyrus" w:hAnsi="Papyrus"/>
          <w:color w:val="943634" w:themeColor="accent2" w:themeShade="BF"/>
        </w:rPr>
        <w:t xml:space="preserve">Create a family </w:t>
      </w:r>
      <w:r w:rsidRPr="00456E0A">
        <w:rPr>
          <w:rFonts w:ascii="Papyrus" w:hAnsi="Papyrus"/>
          <w:b/>
          <w:color w:val="FF3399"/>
          <w:sz w:val="36"/>
          <w:szCs w:val="36"/>
        </w:rPr>
        <w:t>Wall Hanging, Or Art Piece</w:t>
      </w:r>
      <w:r w:rsidRPr="002D0070">
        <w:rPr>
          <w:rFonts w:ascii="Papyrus" w:hAnsi="Papyrus"/>
          <w:color w:val="943634" w:themeColor="accent2" w:themeShade="BF"/>
        </w:rPr>
        <w:t xml:space="preserve">, that is meaningful to your family; include </w:t>
      </w:r>
      <w:r w:rsidRPr="009831C2">
        <w:rPr>
          <w:rFonts w:ascii="Papyrus" w:hAnsi="Papyrus"/>
          <w:b/>
          <w:color w:val="FF0000"/>
          <w:sz w:val="28"/>
          <w:szCs w:val="28"/>
        </w:rPr>
        <w:t>traditions</w:t>
      </w:r>
      <w:r w:rsidRPr="002D0070">
        <w:rPr>
          <w:rFonts w:ascii="Papyrus" w:hAnsi="Papyrus"/>
          <w:color w:val="943634" w:themeColor="accent2" w:themeShade="BF"/>
        </w:rPr>
        <w:t xml:space="preserve">, </w:t>
      </w:r>
      <w:r w:rsidRPr="009831C2">
        <w:rPr>
          <w:rFonts w:ascii="Papyrus" w:hAnsi="Papyrus"/>
          <w:b/>
          <w:color w:val="00CC00"/>
          <w:sz w:val="28"/>
          <w:szCs w:val="28"/>
        </w:rPr>
        <w:t>Experiences</w:t>
      </w:r>
      <w:r w:rsidRPr="002D0070">
        <w:rPr>
          <w:rFonts w:ascii="Papyrus" w:hAnsi="Papyrus"/>
          <w:color w:val="943634" w:themeColor="accent2" w:themeShade="BF"/>
        </w:rPr>
        <w:t xml:space="preserve">, </w:t>
      </w:r>
      <w:r w:rsidRPr="009831C2">
        <w:rPr>
          <w:rFonts w:ascii="Papyrus" w:hAnsi="Papyrus"/>
          <w:b/>
          <w:color w:val="000099"/>
          <w:sz w:val="36"/>
          <w:szCs w:val="36"/>
          <w:vertAlign w:val="subscript"/>
        </w:rPr>
        <w:t>IDIOSYNCRASIES</w:t>
      </w:r>
      <w:r w:rsidRPr="002D0070">
        <w:rPr>
          <w:rFonts w:ascii="Papyrus" w:hAnsi="Papyrus"/>
          <w:color w:val="943634" w:themeColor="accent2" w:themeShade="BF"/>
        </w:rPr>
        <w:t>, etc.  Share with your ward sisters and display it in your home.</w:t>
      </w:r>
    </w:p>
    <w:p w:rsidR="004122C1" w:rsidRDefault="004122C1" w:rsidP="004122C1">
      <w:pPr>
        <w:pStyle w:val="ListParagraph"/>
        <w:numPr>
          <w:ilvl w:val="0"/>
          <w:numId w:val="3"/>
        </w:numPr>
        <w:rPr>
          <w:rFonts w:ascii="Papyrus" w:hAnsi="Papyrus"/>
          <w:color w:val="943634" w:themeColor="accent2" w:themeShade="BF"/>
        </w:rPr>
      </w:pPr>
      <w:r w:rsidRPr="002D0070">
        <w:rPr>
          <w:rFonts w:ascii="Papyrus" w:hAnsi="Papyrus"/>
          <w:color w:val="943634" w:themeColor="accent2" w:themeShade="BF"/>
        </w:rPr>
        <w:t xml:space="preserve">Organize and make </w:t>
      </w:r>
      <w:r w:rsidRPr="009831C2">
        <w:rPr>
          <w:rFonts w:ascii="Papyrus" w:hAnsi="Papyrus"/>
          <w:b/>
          <w:color w:val="FFC000"/>
          <w:sz w:val="36"/>
          <w:szCs w:val="36"/>
        </w:rPr>
        <w:t>FHE ideas, visuals, responsibility charts</w:t>
      </w:r>
      <w:r w:rsidRPr="002D0070">
        <w:rPr>
          <w:rFonts w:ascii="Papyrus" w:hAnsi="Papyrus"/>
          <w:color w:val="943634" w:themeColor="accent2" w:themeShade="BF"/>
        </w:rPr>
        <w:t>, etc.</w:t>
      </w:r>
    </w:p>
    <w:p w:rsidR="004122C1" w:rsidRPr="002D0070" w:rsidRDefault="004122C1" w:rsidP="004122C1">
      <w:pPr>
        <w:pStyle w:val="ListParagraph"/>
        <w:numPr>
          <w:ilvl w:val="0"/>
          <w:numId w:val="3"/>
        </w:numPr>
        <w:rPr>
          <w:rFonts w:ascii="Papyrus" w:hAnsi="Papyrus"/>
          <w:color w:val="943634" w:themeColor="accent2" w:themeShade="BF"/>
        </w:rPr>
      </w:pPr>
      <w:r w:rsidRPr="008B5AF5">
        <w:rPr>
          <w:rFonts w:ascii="Papyrus" w:hAnsi="Papyrus"/>
          <w:b/>
          <w:color w:val="B2A1C7" w:themeColor="accent4" w:themeTint="99"/>
          <w:sz w:val="28"/>
        </w:rPr>
        <w:t xml:space="preserve">Invite yourselves to </w:t>
      </w:r>
      <w:proofErr w:type="gramStart"/>
      <w:r w:rsidRPr="008B5AF5">
        <w:rPr>
          <w:rFonts w:ascii="Papyrus" w:hAnsi="Papyrus"/>
          <w:b/>
          <w:color w:val="B2A1C7" w:themeColor="accent4" w:themeTint="99"/>
          <w:sz w:val="28"/>
        </w:rPr>
        <w:t>a</w:t>
      </w:r>
      <w:proofErr w:type="gramEnd"/>
      <w:r w:rsidRPr="008B5AF5">
        <w:rPr>
          <w:rFonts w:ascii="Papyrus" w:hAnsi="Papyrus"/>
          <w:b/>
          <w:color w:val="B2A1C7" w:themeColor="accent4" w:themeTint="99"/>
          <w:sz w:val="28"/>
        </w:rPr>
        <w:t xml:space="preserve"> YM’s activity</w:t>
      </w:r>
      <w:r w:rsidRPr="008B5AF5">
        <w:rPr>
          <w:rFonts w:ascii="Papyrus" w:hAnsi="Papyrus"/>
          <w:color w:val="943634" w:themeColor="accent2" w:themeShade="BF"/>
          <w:sz w:val="28"/>
        </w:rPr>
        <w:t xml:space="preserve"> </w:t>
      </w:r>
      <w:r>
        <w:rPr>
          <w:rFonts w:ascii="Papyrus" w:hAnsi="Papyrus"/>
          <w:color w:val="943634" w:themeColor="accent2" w:themeShade="BF"/>
        </w:rPr>
        <w:t>and participate with them – even if they’re just playing basketball.</w:t>
      </w:r>
    </w:p>
    <w:p w:rsidR="004122C1" w:rsidRPr="002D0070" w:rsidRDefault="004122C1" w:rsidP="004122C1">
      <w:pPr>
        <w:pStyle w:val="ListParagraph"/>
        <w:numPr>
          <w:ilvl w:val="0"/>
          <w:numId w:val="3"/>
        </w:numPr>
        <w:rPr>
          <w:rFonts w:ascii="Papyrus" w:hAnsi="Papyrus"/>
          <w:color w:val="943634" w:themeColor="accent2" w:themeShade="BF"/>
        </w:rPr>
      </w:pPr>
      <w:r w:rsidRPr="002D0070">
        <w:rPr>
          <w:rFonts w:ascii="Papyrus" w:hAnsi="Papyrus"/>
          <w:color w:val="943634" w:themeColor="accent2" w:themeShade="BF"/>
        </w:rPr>
        <w:t xml:space="preserve">Using everyone in the ward, </w:t>
      </w:r>
      <w:r w:rsidRPr="009831C2">
        <w:rPr>
          <w:rFonts w:ascii="Papyrus" w:hAnsi="Papyrus"/>
          <w:b/>
          <w:color w:val="FF0000"/>
          <w:sz w:val="24"/>
          <w:szCs w:val="24"/>
        </w:rPr>
        <w:t>FILM MOVIES OF SCRIPTURE STORIES</w:t>
      </w:r>
      <w:r w:rsidRPr="002D0070">
        <w:rPr>
          <w:rFonts w:ascii="Papyrus" w:hAnsi="Papyrus"/>
          <w:color w:val="943634" w:themeColor="accent2" w:themeShade="BF"/>
        </w:rPr>
        <w:t xml:space="preserve">, with costumes, props, </w:t>
      </w:r>
      <w:proofErr w:type="gramStart"/>
      <w:r w:rsidRPr="002D0070">
        <w:rPr>
          <w:rFonts w:ascii="Papyrus" w:hAnsi="Papyrus"/>
          <w:color w:val="943634" w:themeColor="accent2" w:themeShade="BF"/>
        </w:rPr>
        <w:t>the</w:t>
      </w:r>
      <w:proofErr w:type="gramEnd"/>
      <w:r w:rsidRPr="002D0070">
        <w:rPr>
          <w:rFonts w:ascii="Papyrus" w:hAnsi="Papyrus"/>
          <w:color w:val="943634" w:themeColor="accent2" w:themeShade="BF"/>
        </w:rPr>
        <w:t xml:space="preserve"> whole bit, then make a copy for everyone in the ward for FHE aids.</w:t>
      </w:r>
    </w:p>
    <w:p w:rsidR="004122C1" w:rsidRPr="002D0070" w:rsidRDefault="004122C1" w:rsidP="004122C1">
      <w:pPr>
        <w:pStyle w:val="ListParagraph"/>
        <w:numPr>
          <w:ilvl w:val="0"/>
          <w:numId w:val="3"/>
        </w:numPr>
        <w:rPr>
          <w:rFonts w:ascii="Papyrus" w:hAnsi="Papyrus"/>
          <w:color w:val="943634" w:themeColor="accent2" w:themeShade="BF"/>
        </w:rPr>
      </w:pPr>
      <w:r w:rsidRPr="002D0070">
        <w:rPr>
          <w:rFonts w:ascii="Papyrus" w:hAnsi="Papyrus"/>
          <w:color w:val="943634" w:themeColor="accent2" w:themeShade="BF"/>
        </w:rPr>
        <w:t xml:space="preserve">Start a FHE group for </w:t>
      </w:r>
      <w:r w:rsidRPr="009831C2">
        <w:rPr>
          <w:rFonts w:ascii="Papyrus" w:hAnsi="Papyrus"/>
          <w:b/>
          <w:color w:val="006600"/>
          <w:sz w:val="28"/>
          <w:szCs w:val="28"/>
        </w:rPr>
        <w:t>Singles or Seniors</w:t>
      </w:r>
      <w:r w:rsidRPr="002D0070">
        <w:rPr>
          <w:rFonts w:ascii="Papyrus" w:hAnsi="Papyrus"/>
          <w:color w:val="943634" w:themeColor="accent2" w:themeShade="BF"/>
        </w:rPr>
        <w:t>.</w:t>
      </w:r>
    </w:p>
    <w:p w:rsidR="004122C1" w:rsidRDefault="004122C1" w:rsidP="004122C1">
      <w:pPr>
        <w:pStyle w:val="ListParagraph"/>
        <w:numPr>
          <w:ilvl w:val="0"/>
          <w:numId w:val="3"/>
        </w:numPr>
        <w:rPr>
          <w:rFonts w:ascii="Papyrus" w:hAnsi="Papyrus"/>
          <w:color w:val="943634" w:themeColor="accent2" w:themeShade="BF"/>
        </w:rPr>
      </w:pPr>
      <w:r w:rsidRPr="002D0070">
        <w:rPr>
          <w:rFonts w:ascii="Papyrus" w:hAnsi="Papyrus"/>
          <w:color w:val="943634" w:themeColor="accent2" w:themeShade="BF"/>
        </w:rPr>
        <w:t xml:space="preserve">Organize a support group for parents of troubled youth OR guide parents to the </w:t>
      </w:r>
      <w:r w:rsidRPr="009831C2">
        <w:rPr>
          <w:rFonts w:ascii="Papyrus" w:hAnsi="Papyrus"/>
          <w:b/>
          <w:color w:val="990099"/>
          <w:sz w:val="24"/>
          <w:szCs w:val="24"/>
        </w:rPr>
        <w:t>CHURCH SUPPORT GROUPS</w:t>
      </w:r>
      <w:r w:rsidRPr="002D0070">
        <w:rPr>
          <w:rFonts w:ascii="Papyrus" w:hAnsi="Papyrus"/>
          <w:color w:val="943634" w:themeColor="accent2" w:themeShade="BF"/>
        </w:rPr>
        <w:t>:  Drug Rehab, LDS Social Services, Employment, etc.</w:t>
      </w:r>
    </w:p>
    <w:p w:rsidR="004122C1" w:rsidRDefault="004122C1" w:rsidP="004122C1">
      <w:pPr>
        <w:pStyle w:val="ListParagraph"/>
        <w:numPr>
          <w:ilvl w:val="0"/>
          <w:numId w:val="3"/>
        </w:numPr>
        <w:rPr>
          <w:rFonts w:ascii="Papyrus" w:hAnsi="Papyrus"/>
          <w:color w:val="943634" w:themeColor="accent2" w:themeShade="BF"/>
        </w:rPr>
      </w:pPr>
      <w:r>
        <w:rPr>
          <w:rFonts w:ascii="Papyrus" w:hAnsi="Papyrus"/>
          <w:color w:val="943634" w:themeColor="accent2" w:themeShade="BF"/>
        </w:rPr>
        <w:t xml:space="preserve">Invite a </w:t>
      </w:r>
      <w:r w:rsidRPr="008B5AF5">
        <w:rPr>
          <w:rFonts w:ascii="Californian FB" w:hAnsi="Californian FB" w:cs="BrowalliaUPC"/>
          <w:b/>
          <w:color w:val="548DD4" w:themeColor="text2" w:themeTint="99"/>
          <w:sz w:val="36"/>
        </w:rPr>
        <w:t xml:space="preserve">Panel </w:t>
      </w:r>
      <w:proofErr w:type="gramStart"/>
      <w:r w:rsidRPr="008B5AF5">
        <w:rPr>
          <w:rFonts w:ascii="Californian FB" w:hAnsi="Californian FB" w:cs="BrowalliaUPC"/>
          <w:b/>
          <w:color w:val="548DD4" w:themeColor="text2" w:themeTint="99"/>
          <w:sz w:val="36"/>
        </w:rPr>
        <w:t>Of</w:t>
      </w:r>
      <w:proofErr w:type="gramEnd"/>
      <w:r w:rsidRPr="008B5AF5">
        <w:rPr>
          <w:rFonts w:ascii="Californian FB" w:hAnsi="Californian FB" w:cs="BrowalliaUPC"/>
          <w:b/>
          <w:color w:val="548DD4" w:themeColor="text2" w:themeTint="99"/>
          <w:sz w:val="36"/>
        </w:rPr>
        <w:t xml:space="preserve"> Youth</w:t>
      </w:r>
      <w:r w:rsidRPr="008B5AF5">
        <w:rPr>
          <w:rFonts w:ascii="Papyrus" w:hAnsi="Papyrus"/>
          <w:color w:val="943634" w:themeColor="accent2" w:themeShade="BF"/>
          <w:sz w:val="36"/>
        </w:rPr>
        <w:t xml:space="preserve"> </w:t>
      </w:r>
      <w:r>
        <w:rPr>
          <w:rFonts w:ascii="Papyrus" w:hAnsi="Papyrus"/>
          <w:color w:val="943634" w:themeColor="accent2" w:themeShade="BF"/>
        </w:rPr>
        <w:t>to answer your questions about how they think, what their needs are, what they wish their parents would know.</w:t>
      </w:r>
    </w:p>
    <w:p w:rsidR="004122C1" w:rsidRDefault="004122C1" w:rsidP="004122C1">
      <w:pPr>
        <w:pStyle w:val="ListParagraph"/>
        <w:numPr>
          <w:ilvl w:val="0"/>
          <w:numId w:val="3"/>
        </w:numPr>
        <w:rPr>
          <w:rFonts w:ascii="Papyrus" w:hAnsi="Papyrus"/>
          <w:color w:val="943634" w:themeColor="accent2" w:themeShade="BF"/>
        </w:rPr>
      </w:pPr>
      <w:r>
        <w:rPr>
          <w:rFonts w:ascii="Papyrus" w:hAnsi="Papyrus"/>
          <w:color w:val="943634" w:themeColor="accent2" w:themeShade="BF"/>
        </w:rPr>
        <w:lastRenderedPageBreak/>
        <w:t xml:space="preserve">Meet together to discuss a specific topic and allow open discussion – </w:t>
      </w:r>
      <w:r w:rsidRPr="00456E0A">
        <w:rPr>
          <w:rFonts w:ascii="Papyrus" w:hAnsi="Papyrus"/>
          <w:b/>
          <w:color w:val="FFCC66"/>
        </w:rPr>
        <w:t>Parenting skills</w:t>
      </w:r>
      <w:r>
        <w:rPr>
          <w:rFonts w:ascii="Papyrus" w:hAnsi="Papyrus"/>
          <w:color w:val="943634" w:themeColor="accent2" w:themeShade="BF"/>
        </w:rPr>
        <w:t xml:space="preserve">; </w:t>
      </w:r>
      <w:r w:rsidRPr="00456E0A">
        <w:rPr>
          <w:rFonts w:ascii="Papyrus" w:hAnsi="Papyrus"/>
          <w:b/>
          <w:color w:val="993366"/>
        </w:rPr>
        <w:t>Support in Caring for the Elderly</w:t>
      </w:r>
      <w:r>
        <w:rPr>
          <w:rFonts w:ascii="Papyrus" w:hAnsi="Papyrus"/>
          <w:color w:val="943634" w:themeColor="accent2" w:themeShade="BF"/>
        </w:rPr>
        <w:t xml:space="preserve">; </w:t>
      </w:r>
      <w:r>
        <w:rPr>
          <w:rFonts w:ascii="Papyrus" w:hAnsi="Papyrus"/>
          <w:color w:val="6600CC"/>
        </w:rPr>
        <w:t>Judging “Popular”</w:t>
      </w:r>
      <w:r w:rsidRPr="00456E0A">
        <w:rPr>
          <w:rFonts w:ascii="Papyrus" w:hAnsi="Papyrus"/>
          <w:color w:val="6600CC"/>
        </w:rPr>
        <w:t xml:space="preserve"> Music, Video Games, </w:t>
      </w:r>
      <w:r>
        <w:rPr>
          <w:rFonts w:ascii="Papyrus" w:hAnsi="Papyrus"/>
          <w:color w:val="6600CC"/>
        </w:rPr>
        <w:t xml:space="preserve">and </w:t>
      </w:r>
      <w:r w:rsidRPr="00456E0A">
        <w:rPr>
          <w:rFonts w:ascii="Papyrus" w:hAnsi="Papyrus"/>
          <w:color w:val="6600CC"/>
        </w:rPr>
        <w:t>Media</w:t>
      </w:r>
      <w:r>
        <w:rPr>
          <w:rFonts w:ascii="Papyrus" w:hAnsi="Papyrus"/>
          <w:color w:val="943634" w:themeColor="accent2" w:themeShade="BF"/>
        </w:rPr>
        <w:t xml:space="preserve">; </w:t>
      </w:r>
      <w:r w:rsidRPr="00456E0A">
        <w:rPr>
          <w:rFonts w:ascii="Papyrus" w:hAnsi="Papyrus"/>
          <w:b/>
          <w:color w:val="009999"/>
        </w:rPr>
        <w:t>Community issues – What can we do to protect our families</w:t>
      </w:r>
      <w:r>
        <w:rPr>
          <w:rFonts w:ascii="Papyrus" w:hAnsi="Papyrus"/>
          <w:color w:val="943634" w:themeColor="accent2" w:themeShade="BF"/>
        </w:rPr>
        <w:t>?</w:t>
      </w:r>
    </w:p>
    <w:p w:rsidR="004122C1" w:rsidRDefault="004122C1" w:rsidP="004122C1">
      <w:pPr>
        <w:pStyle w:val="ListParagraph"/>
        <w:numPr>
          <w:ilvl w:val="0"/>
          <w:numId w:val="3"/>
        </w:numPr>
        <w:rPr>
          <w:rFonts w:ascii="Papyrus" w:hAnsi="Papyrus"/>
          <w:color w:val="943634" w:themeColor="accent2" w:themeShade="BF"/>
        </w:rPr>
      </w:pPr>
      <w:r>
        <w:rPr>
          <w:rFonts w:ascii="Papyrus" w:hAnsi="Papyrus"/>
          <w:color w:val="943634" w:themeColor="accent2" w:themeShade="BF"/>
        </w:rPr>
        <w:t xml:space="preserve">Invite the YM and YW, and your husband, to attend a </w:t>
      </w:r>
      <w:r w:rsidRPr="00D76053">
        <w:rPr>
          <w:rFonts w:ascii="Papyrus" w:hAnsi="Papyrus"/>
          <w:b/>
          <w:color w:val="17365D" w:themeColor="text2" w:themeShade="BF"/>
          <w:sz w:val="32"/>
          <w:szCs w:val="32"/>
        </w:rPr>
        <w:t>“DANCE OFF”.</w:t>
      </w:r>
      <w:r>
        <w:rPr>
          <w:rFonts w:ascii="Papyrus" w:hAnsi="Papyrus"/>
          <w:color w:val="943634" w:themeColor="accent2" w:themeShade="BF"/>
        </w:rPr>
        <w:t xml:space="preserve">  You dance your kind of </w:t>
      </w:r>
      <w:proofErr w:type="gramStart"/>
      <w:r>
        <w:rPr>
          <w:rFonts w:ascii="Papyrus" w:hAnsi="Papyrus"/>
          <w:color w:val="943634" w:themeColor="accent2" w:themeShade="BF"/>
        </w:rPr>
        <w:t>dance,</w:t>
      </w:r>
      <w:proofErr w:type="gramEnd"/>
      <w:r>
        <w:rPr>
          <w:rFonts w:ascii="Papyrus" w:hAnsi="Papyrus"/>
          <w:color w:val="943634" w:themeColor="accent2" w:themeShade="BF"/>
        </w:rPr>
        <w:t xml:space="preserve"> the youth dance their kind of dance.  Then teach each other your dances.    </w:t>
      </w:r>
    </w:p>
    <w:p w:rsidR="004122C1" w:rsidRDefault="004122C1" w:rsidP="004122C1">
      <w:pPr>
        <w:pStyle w:val="ListParagraph"/>
        <w:numPr>
          <w:ilvl w:val="0"/>
          <w:numId w:val="3"/>
        </w:numPr>
        <w:rPr>
          <w:rFonts w:ascii="Papyrus" w:hAnsi="Papyrus"/>
          <w:color w:val="943634" w:themeColor="accent2" w:themeShade="BF"/>
        </w:rPr>
      </w:pPr>
      <w:r>
        <w:rPr>
          <w:rFonts w:ascii="Papyrus" w:hAnsi="Papyrus"/>
          <w:color w:val="943634" w:themeColor="accent2" w:themeShade="BF"/>
        </w:rPr>
        <w:t xml:space="preserve">Work with the young Women to </w:t>
      </w:r>
      <w:r w:rsidRPr="00DF4978">
        <w:rPr>
          <w:rFonts w:ascii="Algerian" w:hAnsi="Algerian"/>
          <w:b/>
          <w:color w:val="76923C" w:themeColor="accent3" w:themeShade="BF"/>
          <w:sz w:val="36"/>
        </w:rPr>
        <w:t>receive</w:t>
      </w:r>
      <w:r>
        <w:rPr>
          <w:rFonts w:ascii="Papyrus" w:hAnsi="Papyrus"/>
          <w:color w:val="943634" w:themeColor="accent2" w:themeShade="BF"/>
        </w:rPr>
        <w:t xml:space="preserve">, </w:t>
      </w:r>
      <w:r w:rsidRPr="001B1379">
        <w:rPr>
          <w:rFonts w:ascii="Papyrus" w:hAnsi="Papyrus"/>
          <w:b/>
          <w:color w:val="C00000"/>
          <w:sz w:val="40"/>
        </w:rPr>
        <w:t>YOUR</w:t>
      </w:r>
      <w:r>
        <w:rPr>
          <w:rFonts w:ascii="Papyrus" w:hAnsi="Papyrus"/>
          <w:color w:val="943634" w:themeColor="accent2" w:themeShade="BF"/>
        </w:rPr>
        <w:t xml:space="preserve"> Young Woman’s Recognition Award.</w:t>
      </w:r>
    </w:p>
    <w:p w:rsidR="004122C1" w:rsidRDefault="004122C1" w:rsidP="004122C1">
      <w:pPr>
        <w:pStyle w:val="ListParagraph"/>
        <w:numPr>
          <w:ilvl w:val="0"/>
          <w:numId w:val="3"/>
        </w:numPr>
        <w:rPr>
          <w:rFonts w:ascii="Papyrus" w:hAnsi="Papyrus"/>
          <w:color w:val="943634" w:themeColor="accent2" w:themeShade="BF"/>
        </w:rPr>
      </w:pPr>
      <w:r w:rsidRPr="001B1379">
        <w:rPr>
          <w:rFonts w:ascii="Arial Narrow" w:hAnsi="Arial Narrow"/>
          <w:b/>
          <w:color w:val="FFC000"/>
          <w:sz w:val="36"/>
        </w:rPr>
        <w:t xml:space="preserve">Challenge yourself and members of your family </w:t>
      </w:r>
      <w:r>
        <w:rPr>
          <w:rFonts w:ascii="Papyrus" w:hAnsi="Papyrus"/>
          <w:color w:val="943634" w:themeColor="accent2" w:themeShade="BF"/>
        </w:rPr>
        <w:t>(make it a friendly competition)---a)  read lessons ahead of time and participate, b) volunteer to head up an activity, c) ask for more people on your visiting teaching/home teaching route, etc.</w:t>
      </w:r>
    </w:p>
    <w:p w:rsidR="004122C1" w:rsidRDefault="004122C1" w:rsidP="004122C1">
      <w:pPr>
        <w:pStyle w:val="ListParagraph"/>
        <w:numPr>
          <w:ilvl w:val="0"/>
          <w:numId w:val="3"/>
        </w:numPr>
        <w:spacing w:after="0" w:line="240" w:lineRule="auto"/>
        <w:rPr>
          <w:rFonts w:ascii="Papyrus" w:hAnsi="Papyrus"/>
          <w:color w:val="943634" w:themeColor="accent2" w:themeShade="BF"/>
        </w:rPr>
      </w:pPr>
      <w:r w:rsidRPr="001B1379">
        <w:rPr>
          <w:rFonts w:ascii="Matura MT Script Capitals" w:hAnsi="Matura MT Script Capitals"/>
          <w:color w:val="943634" w:themeColor="accent2" w:themeShade="BF"/>
          <w:sz w:val="32"/>
        </w:rPr>
        <w:t>Start a Mommy’s Group (not a kid’s group).</w:t>
      </w:r>
      <w:r w:rsidRPr="001B1379">
        <w:rPr>
          <w:rFonts w:ascii="Papyrus" w:hAnsi="Papyrus"/>
          <w:color w:val="943634" w:themeColor="accent2" w:themeShade="BF"/>
          <w:sz w:val="32"/>
        </w:rPr>
        <w:t xml:space="preserve">  </w:t>
      </w:r>
      <w:r>
        <w:rPr>
          <w:rFonts w:ascii="Papyrus" w:hAnsi="Papyrus"/>
          <w:color w:val="943634" w:themeColor="accent2" w:themeShade="BF"/>
        </w:rPr>
        <w:t xml:space="preserve">For those entrenched in the world of children, let the kids </w:t>
      </w:r>
      <w:proofErr w:type="gramStart"/>
      <w:r>
        <w:rPr>
          <w:rFonts w:ascii="Papyrus" w:hAnsi="Papyrus"/>
          <w:color w:val="943634" w:themeColor="accent2" w:themeShade="BF"/>
        </w:rPr>
        <w:t>play  while</w:t>
      </w:r>
      <w:proofErr w:type="gramEnd"/>
      <w:r>
        <w:rPr>
          <w:rFonts w:ascii="Papyrus" w:hAnsi="Papyrus"/>
          <w:color w:val="943634" w:themeColor="accent2" w:themeShade="BF"/>
        </w:rPr>
        <w:t xml:space="preserve"> the mommies learn something new; take an online class together or just talk (Talking will be the easiest, but learning together will be the most satisfying).</w:t>
      </w:r>
    </w:p>
    <w:p w:rsidR="004122C1" w:rsidRDefault="004122C1" w:rsidP="004122C1">
      <w:pPr>
        <w:pStyle w:val="ListParagraph"/>
        <w:numPr>
          <w:ilvl w:val="0"/>
          <w:numId w:val="3"/>
        </w:numPr>
        <w:spacing w:after="0" w:line="240" w:lineRule="auto"/>
        <w:rPr>
          <w:rFonts w:ascii="Papyrus" w:hAnsi="Papyrus"/>
          <w:color w:val="943634" w:themeColor="accent2" w:themeShade="BF"/>
        </w:rPr>
      </w:pPr>
      <w:r>
        <w:rPr>
          <w:rFonts w:ascii="Papyrus" w:hAnsi="Papyrus"/>
          <w:color w:val="943634" w:themeColor="accent2" w:themeShade="BF"/>
        </w:rPr>
        <w:t xml:space="preserve">The Marriage Relations class has a Parenting section in it.  </w:t>
      </w:r>
      <w:r>
        <w:rPr>
          <w:rFonts w:ascii="Freestyle Script" w:hAnsi="Freestyle Script"/>
          <w:b/>
          <w:color w:val="0070C0"/>
          <w:sz w:val="40"/>
        </w:rPr>
        <w:t xml:space="preserve">Offer a </w:t>
      </w:r>
      <w:r w:rsidRPr="002D4073">
        <w:rPr>
          <w:rFonts w:ascii="Freestyle Script" w:hAnsi="Freestyle Script"/>
          <w:b/>
          <w:color w:val="0070C0"/>
          <w:sz w:val="40"/>
        </w:rPr>
        <w:t xml:space="preserve">class on Parenting. </w:t>
      </w:r>
      <w:r>
        <w:rPr>
          <w:rFonts w:ascii="Papyrus" w:hAnsi="Papyrus"/>
          <w:color w:val="943634" w:themeColor="accent2" w:themeShade="BF"/>
        </w:rPr>
        <w:t xml:space="preserve"> </w:t>
      </w:r>
      <w:proofErr w:type="gramStart"/>
      <w:r>
        <w:rPr>
          <w:rFonts w:ascii="Papyrus" w:hAnsi="Papyrus"/>
          <w:color w:val="943634" w:themeColor="accent2" w:themeShade="BF"/>
        </w:rPr>
        <w:t>Make it so fun</w:t>
      </w:r>
      <w:proofErr w:type="gramEnd"/>
      <w:r>
        <w:rPr>
          <w:rFonts w:ascii="Papyrus" w:hAnsi="Papyrus"/>
          <w:color w:val="943634" w:themeColor="accent2" w:themeShade="BF"/>
        </w:rPr>
        <w:t xml:space="preserve">, </w:t>
      </w:r>
      <w:proofErr w:type="gramStart"/>
      <w:r>
        <w:rPr>
          <w:rFonts w:ascii="Papyrus" w:hAnsi="Papyrus"/>
          <w:color w:val="943634" w:themeColor="accent2" w:themeShade="BF"/>
        </w:rPr>
        <w:t>people will want to go</w:t>
      </w:r>
      <w:proofErr w:type="gramEnd"/>
      <w:r>
        <w:rPr>
          <w:rFonts w:ascii="Papyrus" w:hAnsi="Papyrus"/>
          <w:color w:val="943634" w:themeColor="accent2" w:themeShade="BF"/>
        </w:rPr>
        <w:t>.  Invite the children occasionally, to bring families together in the learning process.  (Please think outside the box, the lessons are very dated.)</w:t>
      </w:r>
    </w:p>
    <w:p w:rsidR="004122C1" w:rsidRDefault="004122C1" w:rsidP="004122C1">
      <w:pPr>
        <w:pStyle w:val="ListParagraph"/>
        <w:numPr>
          <w:ilvl w:val="0"/>
          <w:numId w:val="3"/>
        </w:numPr>
        <w:spacing w:after="0" w:line="240" w:lineRule="auto"/>
        <w:rPr>
          <w:rFonts w:ascii="Papyrus" w:hAnsi="Papyrus"/>
          <w:color w:val="943634" w:themeColor="accent2" w:themeShade="BF"/>
        </w:rPr>
      </w:pPr>
      <w:r w:rsidRPr="003E4922">
        <w:rPr>
          <w:rFonts w:ascii="Papyrus" w:hAnsi="Papyrus"/>
          <w:color w:val="943634" w:themeColor="accent2" w:themeShade="BF"/>
        </w:rPr>
        <w:t xml:space="preserve"> </w:t>
      </w:r>
      <w:proofErr w:type="gramStart"/>
      <w:r w:rsidRPr="003E4922">
        <w:rPr>
          <w:rFonts w:ascii="Papyrus" w:hAnsi="Papyrus"/>
          <w:color w:val="943634" w:themeColor="accent2" w:themeShade="BF"/>
        </w:rPr>
        <w:t xml:space="preserve">Remember </w:t>
      </w:r>
      <w:r w:rsidRPr="003E4922">
        <w:rPr>
          <w:rFonts w:ascii="Parchment" w:hAnsi="Parchment"/>
          <w:b/>
          <w:color w:val="C00000"/>
          <w:sz w:val="56"/>
        </w:rPr>
        <w:t>Pursuit of Excellence</w:t>
      </w:r>
      <w:r w:rsidRPr="003E4922">
        <w:rPr>
          <w:rFonts w:ascii="Papyrus" w:hAnsi="Papyrus"/>
          <w:color w:val="943634" w:themeColor="accent2" w:themeShade="BF"/>
        </w:rPr>
        <w:t>?</w:t>
      </w:r>
      <w:proofErr w:type="gramEnd"/>
      <w:r w:rsidRPr="003E4922">
        <w:rPr>
          <w:rFonts w:ascii="Papyrus" w:hAnsi="Papyrus"/>
          <w:color w:val="943634" w:themeColor="accent2" w:themeShade="BF"/>
        </w:rPr>
        <w:t xml:space="preserve">  Get a group together, or work on your own, to achieve this goal and create a great award for it.</w:t>
      </w:r>
    </w:p>
    <w:p w:rsidR="004122C1" w:rsidRDefault="004122C1" w:rsidP="004122C1">
      <w:pPr>
        <w:pStyle w:val="ListParagraph"/>
        <w:numPr>
          <w:ilvl w:val="0"/>
          <w:numId w:val="3"/>
        </w:numPr>
        <w:spacing w:after="0" w:line="240" w:lineRule="auto"/>
        <w:rPr>
          <w:rFonts w:ascii="Papyrus" w:hAnsi="Papyrus"/>
          <w:color w:val="943634" w:themeColor="accent2" w:themeShade="BF"/>
        </w:rPr>
      </w:pPr>
      <w:r>
        <w:rPr>
          <w:rFonts w:ascii="Papyrus" w:hAnsi="Papyrus"/>
          <w:color w:val="943634" w:themeColor="accent2" w:themeShade="BF"/>
        </w:rPr>
        <w:t xml:space="preserve"> </w:t>
      </w:r>
      <w:r w:rsidRPr="003E4922">
        <w:rPr>
          <w:rFonts w:ascii="Niagara Solid" w:hAnsi="Niagara Solid"/>
          <w:b/>
          <w:color w:val="92CDDC" w:themeColor="accent5" w:themeTint="99"/>
          <w:sz w:val="40"/>
        </w:rPr>
        <w:t>Update visual aids</w:t>
      </w:r>
      <w:r w:rsidRPr="003E4922">
        <w:rPr>
          <w:rFonts w:ascii="Papyrus" w:hAnsi="Papyrus"/>
          <w:color w:val="943634" w:themeColor="accent2" w:themeShade="BF"/>
          <w:sz w:val="40"/>
        </w:rPr>
        <w:t xml:space="preserve"> </w:t>
      </w:r>
      <w:r>
        <w:rPr>
          <w:rFonts w:ascii="Papyrus" w:hAnsi="Papyrus"/>
          <w:color w:val="943634" w:themeColor="accent2" w:themeShade="BF"/>
        </w:rPr>
        <w:t>for home or Ward Library.  Remember, you can check anything out of the Ward Library for home use.</w:t>
      </w:r>
    </w:p>
    <w:p w:rsidR="004122C1" w:rsidRPr="0055111D" w:rsidRDefault="004122C1" w:rsidP="004122C1">
      <w:pPr>
        <w:pStyle w:val="ListParagraph"/>
        <w:numPr>
          <w:ilvl w:val="0"/>
          <w:numId w:val="3"/>
        </w:numPr>
        <w:rPr>
          <w:rFonts w:ascii="Papyrus" w:hAnsi="Papyrus"/>
          <w:color w:val="943634" w:themeColor="accent2" w:themeShade="BF"/>
        </w:rPr>
      </w:pPr>
      <w:r>
        <w:rPr>
          <w:rFonts w:ascii="Papyrus" w:hAnsi="Papyrus"/>
          <w:color w:val="943634" w:themeColor="accent2" w:themeShade="BF"/>
        </w:rPr>
        <w:t>Brainstorm</w:t>
      </w:r>
      <w:r w:rsidRPr="0055111D">
        <w:rPr>
          <w:rFonts w:ascii="Papyrus" w:hAnsi="Papyrus"/>
          <w:color w:val="943634" w:themeColor="accent2" w:themeShade="BF"/>
        </w:rPr>
        <w:t xml:space="preserve"> ways</w:t>
      </w:r>
      <w:r>
        <w:rPr>
          <w:rFonts w:ascii="Papyrus" w:hAnsi="Papyrus"/>
          <w:color w:val="943634" w:themeColor="accent2" w:themeShade="BF"/>
        </w:rPr>
        <w:t xml:space="preserve"> your ward can </w:t>
      </w:r>
      <w:r w:rsidRPr="0055111D">
        <w:rPr>
          <w:rFonts w:ascii="Papyrus" w:hAnsi="Papyrus"/>
          <w:color w:val="943634" w:themeColor="accent2" w:themeShade="BF"/>
        </w:rPr>
        <w:t>prote</w:t>
      </w:r>
      <w:r>
        <w:rPr>
          <w:rFonts w:ascii="Papyrus" w:hAnsi="Papyrus"/>
          <w:color w:val="943634" w:themeColor="accent2" w:themeShade="BF"/>
        </w:rPr>
        <w:t>ct the family</w:t>
      </w:r>
      <w:r w:rsidRPr="0055111D">
        <w:rPr>
          <w:rFonts w:ascii="Papyrus" w:hAnsi="Papyrus"/>
          <w:color w:val="943634" w:themeColor="accent2" w:themeShade="BF"/>
        </w:rPr>
        <w:t>:  FHE ideas,</w:t>
      </w:r>
      <w:r>
        <w:rPr>
          <w:rFonts w:ascii="Papyrus" w:hAnsi="Papyrus"/>
          <w:color w:val="943634" w:themeColor="accent2" w:themeShade="BF"/>
        </w:rPr>
        <w:t>(</w:t>
      </w:r>
      <w:r w:rsidRPr="0055111D">
        <w:rPr>
          <w:rFonts w:ascii="Papyrus" w:hAnsi="Papyrus"/>
          <w:color w:val="943634" w:themeColor="accent2" w:themeShade="BF"/>
        </w:rPr>
        <w:t xml:space="preserve"> boycott any activity on Monday nights</w:t>
      </w:r>
      <w:r>
        <w:rPr>
          <w:rFonts w:ascii="Papyrus" w:hAnsi="Papyrus"/>
          <w:color w:val="943634" w:themeColor="accent2" w:themeShade="BF"/>
        </w:rPr>
        <w:t>)</w:t>
      </w:r>
      <w:r w:rsidRPr="0055111D">
        <w:rPr>
          <w:rFonts w:ascii="Papyrus" w:hAnsi="Papyrus"/>
          <w:color w:val="943634" w:themeColor="accent2" w:themeShade="BF"/>
        </w:rPr>
        <w:t xml:space="preserve">, create a </w:t>
      </w:r>
      <w:r w:rsidRPr="0055111D">
        <w:rPr>
          <w:rFonts w:ascii="Papyrus" w:hAnsi="Papyrus"/>
          <w:b/>
          <w:color w:val="0D0D0D" w:themeColor="text1" w:themeTint="F2"/>
        </w:rPr>
        <w:t>neighborhood garden</w:t>
      </w:r>
      <w:r w:rsidRPr="0055111D">
        <w:rPr>
          <w:rFonts w:ascii="Papyrus" w:hAnsi="Papyrus"/>
          <w:color w:val="943634" w:themeColor="accent2" w:themeShade="BF"/>
        </w:rPr>
        <w:t xml:space="preserve"> where everyone weeds</w:t>
      </w:r>
      <w:r>
        <w:rPr>
          <w:rFonts w:ascii="Papyrus" w:hAnsi="Papyrus"/>
          <w:color w:val="943634" w:themeColor="accent2" w:themeShade="BF"/>
        </w:rPr>
        <w:t>, and works,</w:t>
      </w:r>
      <w:r w:rsidRPr="0055111D">
        <w:rPr>
          <w:rFonts w:ascii="Papyrus" w:hAnsi="Papyrus"/>
          <w:color w:val="943634" w:themeColor="accent2" w:themeShade="BF"/>
        </w:rPr>
        <w:t xml:space="preserve"> together, fill your home with Mormon art made by yourself or others, brainstorm ways to enrich family lives, especially families with teenagers.</w:t>
      </w:r>
    </w:p>
    <w:p w:rsidR="004122C1" w:rsidRPr="00422C50" w:rsidRDefault="004122C1" w:rsidP="004122C1">
      <w:pPr>
        <w:spacing w:after="0" w:line="240" w:lineRule="auto"/>
        <w:ind w:left="360"/>
        <w:rPr>
          <w:rFonts w:ascii="Papyrus" w:hAnsi="Papyrus"/>
          <w:color w:val="943634" w:themeColor="accent2" w:themeShade="BF"/>
        </w:rPr>
      </w:pPr>
    </w:p>
    <w:p w:rsidR="0013108D" w:rsidRPr="002B3862" w:rsidRDefault="0013108D" w:rsidP="0013108D">
      <w:pPr>
        <w:rPr>
          <w:rFonts w:ascii="Juice ITC" w:hAnsi="Juice ITC"/>
          <w:b/>
          <w:color w:val="0D0D0D" w:themeColor="text1" w:themeTint="F2"/>
          <w:sz w:val="44"/>
          <w:szCs w:val="44"/>
        </w:rPr>
      </w:pPr>
      <w:r w:rsidRPr="002B3862">
        <w:rPr>
          <w:rFonts w:ascii="Juice ITC" w:hAnsi="Juice ITC"/>
          <w:b/>
          <w:color w:val="0D0D0D" w:themeColor="text1" w:themeTint="F2"/>
          <w:sz w:val="44"/>
          <w:szCs w:val="44"/>
        </w:rPr>
        <w:t>FAMILY HISTORY - TEMPLE</w:t>
      </w:r>
    </w:p>
    <w:p w:rsidR="0013108D" w:rsidRPr="002028EA" w:rsidRDefault="0013108D" w:rsidP="0013108D">
      <w:pPr>
        <w:pStyle w:val="ListParagraph"/>
        <w:numPr>
          <w:ilvl w:val="0"/>
          <w:numId w:val="4"/>
        </w:numPr>
        <w:rPr>
          <w:rFonts w:ascii="Tempus Sans ITC" w:hAnsi="Tempus Sans ITC"/>
          <w:color w:val="C00000"/>
          <w:sz w:val="24"/>
          <w:szCs w:val="24"/>
        </w:rPr>
      </w:pPr>
      <w:r w:rsidRPr="002028EA">
        <w:rPr>
          <w:rFonts w:ascii="Tempus Sans ITC" w:hAnsi="Tempus Sans ITC"/>
          <w:color w:val="C00000"/>
          <w:sz w:val="24"/>
          <w:szCs w:val="24"/>
        </w:rPr>
        <w:t xml:space="preserve">Invite sisters to share their </w:t>
      </w:r>
      <w:r w:rsidRPr="001855F5">
        <w:rPr>
          <w:rFonts w:ascii="Tempus Sans ITC" w:hAnsi="Tempus Sans ITC"/>
          <w:b/>
          <w:color w:val="993366"/>
          <w:sz w:val="28"/>
          <w:szCs w:val="28"/>
        </w:rPr>
        <w:t>Cultural Dress, Dance, Food</w:t>
      </w:r>
      <w:r w:rsidRPr="002028EA">
        <w:rPr>
          <w:rFonts w:ascii="Tempus Sans ITC" w:hAnsi="Tempus Sans ITC"/>
          <w:color w:val="C00000"/>
          <w:sz w:val="24"/>
          <w:szCs w:val="24"/>
        </w:rPr>
        <w:t>, etc.</w:t>
      </w:r>
    </w:p>
    <w:p w:rsidR="0013108D" w:rsidRPr="002028EA" w:rsidRDefault="0013108D" w:rsidP="0013108D">
      <w:pPr>
        <w:pStyle w:val="ListParagraph"/>
        <w:numPr>
          <w:ilvl w:val="0"/>
          <w:numId w:val="4"/>
        </w:numPr>
        <w:rPr>
          <w:rFonts w:ascii="Tempus Sans ITC" w:hAnsi="Tempus Sans ITC"/>
          <w:color w:val="C00000"/>
          <w:sz w:val="24"/>
          <w:szCs w:val="24"/>
        </w:rPr>
      </w:pPr>
      <w:r w:rsidRPr="002028EA">
        <w:rPr>
          <w:rFonts w:ascii="Tempus Sans ITC" w:hAnsi="Tempus Sans ITC"/>
          <w:color w:val="C00000"/>
          <w:sz w:val="24"/>
          <w:szCs w:val="24"/>
        </w:rPr>
        <w:t xml:space="preserve">Arrange for groups to take </w:t>
      </w:r>
      <w:r w:rsidRPr="001855F5">
        <w:rPr>
          <w:rFonts w:ascii="Tempus Sans ITC" w:hAnsi="Tempus Sans ITC"/>
          <w:b/>
          <w:color w:val="FF0000"/>
          <w:sz w:val="24"/>
          <w:szCs w:val="24"/>
        </w:rPr>
        <w:t xml:space="preserve">trips to the </w:t>
      </w:r>
      <w:r w:rsidRPr="002A5E5E">
        <w:rPr>
          <w:rFonts w:ascii="Tempus Sans ITC" w:hAnsi="Tempus Sans ITC"/>
          <w:b/>
          <w:color w:val="365F91" w:themeColor="accent1" w:themeShade="BF"/>
          <w:sz w:val="36"/>
          <w:szCs w:val="24"/>
        </w:rPr>
        <w:t>Family History Library</w:t>
      </w:r>
      <w:r w:rsidRPr="002A5E5E">
        <w:rPr>
          <w:rFonts w:ascii="Tempus Sans ITC" w:hAnsi="Tempus Sans ITC"/>
          <w:b/>
          <w:color w:val="FF0000"/>
          <w:sz w:val="36"/>
          <w:szCs w:val="24"/>
        </w:rPr>
        <w:t xml:space="preserve"> </w:t>
      </w:r>
      <w:r w:rsidRPr="001855F5">
        <w:rPr>
          <w:rFonts w:ascii="Tempus Sans ITC" w:hAnsi="Tempus Sans ITC"/>
          <w:b/>
          <w:color w:val="FF0000"/>
          <w:sz w:val="24"/>
          <w:szCs w:val="24"/>
        </w:rPr>
        <w:t xml:space="preserve">or </w:t>
      </w:r>
      <w:r w:rsidRPr="002A5E5E">
        <w:rPr>
          <w:rFonts w:ascii="Tempus Sans ITC" w:hAnsi="Tempus Sans ITC"/>
          <w:b/>
          <w:color w:val="4F6228" w:themeColor="accent3" w:themeShade="80"/>
          <w:sz w:val="32"/>
          <w:szCs w:val="24"/>
        </w:rPr>
        <w:t>Temple</w:t>
      </w:r>
      <w:r w:rsidRPr="001855F5">
        <w:rPr>
          <w:rFonts w:ascii="Tempus Sans ITC" w:hAnsi="Tempus Sans ITC"/>
          <w:b/>
          <w:color w:val="C00000"/>
          <w:sz w:val="24"/>
          <w:szCs w:val="24"/>
        </w:rPr>
        <w:t xml:space="preserve"> </w:t>
      </w:r>
      <w:r w:rsidRPr="002028EA">
        <w:rPr>
          <w:rFonts w:ascii="Tempus Sans ITC" w:hAnsi="Tempus Sans ITC"/>
          <w:color w:val="C00000"/>
          <w:sz w:val="24"/>
          <w:szCs w:val="24"/>
        </w:rPr>
        <w:t>together.</w:t>
      </w:r>
    </w:p>
    <w:p w:rsidR="0013108D" w:rsidRPr="002028EA" w:rsidRDefault="0013108D" w:rsidP="0013108D">
      <w:pPr>
        <w:pStyle w:val="ListParagraph"/>
        <w:numPr>
          <w:ilvl w:val="0"/>
          <w:numId w:val="4"/>
        </w:numPr>
        <w:rPr>
          <w:rFonts w:ascii="Tempus Sans ITC" w:hAnsi="Tempus Sans ITC"/>
          <w:color w:val="C00000"/>
          <w:sz w:val="24"/>
          <w:szCs w:val="24"/>
        </w:rPr>
      </w:pPr>
      <w:r w:rsidRPr="002028EA">
        <w:rPr>
          <w:rFonts w:ascii="Tempus Sans ITC" w:hAnsi="Tempus Sans ITC"/>
          <w:color w:val="C00000"/>
          <w:sz w:val="24"/>
          <w:szCs w:val="24"/>
        </w:rPr>
        <w:t xml:space="preserve">Direct the </w:t>
      </w:r>
      <w:r w:rsidRPr="001855F5">
        <w:rPr>
          <w:rFonts w:ascii="Tempus Sans ITC" w:hAnsi="Tempus Sans ITC"/>
          <w:b/>
          <w:color w:val="66FF66"/>
          <w:sz w:val="24"/>
          <w:szCs w:val="24"/>
        </w:rPr>
        <w:t>Family History Specialist</w:t>
      </w:r>
      <w:r w:rsidRPr="002028EA">
        <w:rPr>
          <w:rFonts w:ascii="Tempus Sans ITC" w:hAnsi="Tempus Sans ITC"/>
          <w:color w:val="C00000"/>
          <w:sz w:val="24"/>
          <w:szCs w:val="24"/>
        </w:rPr>
        <w:t xml:space="preserve"> to those interested in personal help.</w:t>
      </w:r>
    </w:p>
    <w:p w:rsidR="0013108D" w:rsidRPr="002028EA" w:rsidRDefault="0013108D" w:rsidP="0013108D">
      <w:pPr>
        <w:pStyle w:val="ListParagraph"/>
        <w:numPr>
          <w:ilvl w:val="0"/>
          <w:numId w:val="4"/>
        </w:numPr>
        <w:rPr>
          <w:rFonts w:ascii="Tempus Sans ITC" w:hAnsi="Tempus Sans ITC"/>
          <w:color w:val="C00000"/>
          <w:sz w:val="24"/>
          <w:szCs w:val="24"/>
        </w:rPr>
      </w:pPr>
      <w:r w:rsidRPr="002028EA">
        <w:rPr>
          <w:rFonts w:ascii="Tempus Sans ITC" w:hAnsi="Tempus Sans ITC"/>
          <w:color w:val="C00000"/>
          <w:sz w:val="24"/>
          <w:szCs w:val="24"/>
        </w:rPr>
        <w:t xml:space="preserve">Encourage volunteering for </w:t>
      </w:r>
      <w:r w:rsidRPr="002A5E5E">
        <w:rPr>
          <w:rFonts w:ascii="Tempus Sans ITC" w:hAnsi="Tempus Sans ITC"/>
          <w:color w:val="3399FF"/>
          <w:sz w:val="36"/>
          <w:szCs w:val="28"/>
        </w:rPr>
        <w:t>on-line indexing</w:t>
      </w:r>
      <w:r w:rsidRPr="002028EA">
        <w:rPr>
          <w:rFonts w:ascii="Tempus Sans ITC" w:hAnsi="Tempus Sans ITC"/>
          <w:color w:val="C00000"/>
          <w:sz w:val="24"/>
          <w:szCs w:val="24"/>
        </w:rPr>
        <w:t>.</w:t>
      </w:r>
    </w:p>
    <w:p w:rsidR="0013108D" w:rsidRDefault="0013108D" w:rsidP="0013108D">
      <w:pPr>
        <w:pStyle w:val="ListParagraph"/>
        <w:numPr>
          <w:ilvl w:val="0"/>
          <w:numId w:val="4"/>
        </w:numPr>
        <w:rPr>
          <w:rFonts w:ascii="Tempus Sans ITC" w:hAnsi="Tempus Sans ITC"/>
          <w:color w:val="C00000"/>
          <w:sz w:val="24"/>
          <w:szCs w:val="24"/>
        </w:rPr>
      </w:pPr>
      <w:r w:rsidRPr="002028EA">
        <w:rPr>
          <w:rFonts w:ascii="Tempus Sans ITC" w:hAnsi="Tempus Sans ITC"/>
          <w:color w:val="C00000"/>
          <w:sz w:val="24"/>
          <w:szCs w:val="24"/>
        </w:rPr>
        <w:t xml:space="preserve">Begin offering </w:t>
      </w:r>
      <w:r w:rsidRPr="002A5E5E">
        <w:rPr>
          <w:rFonts w:ascii="Tempus Sans ITC" w:hAnsi="Tempus Sans ITC"/>
          <w:b/>
          <w:color w:val="FFCC66"/>
          <w:sz w:val="28"/>
          <w:szCs w:val="24"/>
        </w:rPr>
        <w:t>TEMPLE</w:t>
      </w:r>
      <w:r>
        <w:rPr>
          <w:rFonts w:ascii="Tempus Sans ITC" w:hAnsi="Tempus Sans ITC"/>
          <w:b/>
          <w:color w:val="FFCC66"/>
          <w:sz w:val="28"/>
          <w:szCs w:val="24"/>
        </w:rPr>
        <w:t xml:space="preserve"> SHOWERS </w:t>
      </w:r>
      <w:r>
        <w:rPr>
          <w:rFonts w:ascii="Tempus Sans ITC" w:hAnsi="Tempus Sans ITC"/>
          <w:color w:val="C00000"/>
          <w:sz w:val="24"/>
          <w:szCs w:val="24"/>
        </w:rPr>
        <w:t xml:space="preserve">for those young </w:t>
      </w:r>
      <w:r w:rsidRPr="002028EA">
        <w:rPr>
          <w:rFonts w:ascii="Tempus Sans ITC" w:hAnsi="Tempus Sans ITC"/>
          <w:color w:val="C00000"/>
          <w:sz w:val="24"/>
          <w:szCs w:val="24"/>
        </w:rPr>
        <w:t>girls preparing for temple marriages or serving a mission (check my post on this subject for details).</w:t>
      </w:r>
    </w:p>
    <w:p w:rsidR="0013108D" w:rsidRPr="002A5E5E" w:rsidRDefault="0013108D" w:rsidP="0013108D">
      <w:pPr>
        <w:pStyle w:val="ListParagraph"/>
        <w:numPr>
          <w:ilvl w:val="0"/>
          <w:numId w:val="4"/>
        </w:numPr>
        <w:rPr>
          <w:rFonts w:ascii="Tempus Sans ITC" w:hAnsi="Tempus Sans ITC"/>
          <w:b/>
          <w:color w:val="660066"/>
          <w:sz w:val="44"/>
          <w:szCs w:val="36"/>
          <w:vertAlign w:val="superscript"/>
        </w:rPr>
      </w:pPr>
      <w:r w:rsidRPr="002A5E5E">
        <w:rPr>
          <w:rFonts w:ascii="Tempus Sans ITC" w:hAnsi="Tempus Sans ITC"/>
          <w:b/>
          <w:color w:val="660066"/>
          <w:sz w:val="44"/>
          <w:szCs w:val="36"/>
          <w:vertAlign w:val="superscript"/>
        </w:rPr>
        <w:t xml:space="preserve">Learn A Language Together </w:t>
      </w:r>
    </w:p>
    <w:p w:rsidR="0013108D" w:rsidRPr="00051FA4" w:rsidRDefault="0013108D" w:rsidP="0013108D">
      <w:pPr>
        <w:pStyle w:val="ListParagraph"/>
        <w:numPr>
          <w:ilvl w:val="0"/>
          <w:numId w:val="4"/>
        </w:numPr>
        <w:spacing w:after="0"/>
        <w:rPr>
          <w:rFonts w:ascii="Tempus Sans ITC" w:hAnsi="Tempus Sans ITC"/>
          <w:color w:val="C00000"/>
          <w:sz w:val="24"/>
          <w:szCs w:val="24"/>
        </w:rPr>
      </w:pPr>
      <w:r w:rsidRPr="00051FA4">
        <w:rPr>
          <w:rFonts w:ascii="Tempus Sans ITC" w:hAnsi="Tempus Sans ITC"/>
          <w:color w:val="C00000"/>
          <w:sz w:val="24"/>
          <w:szCs w:val="24"/>
        </w:rPr>
        <w:lastRenderedPageBreak/>
        <w:t>Help one another write a life history.  Take all the moments and memories in your life and write about them in</w:t>
      </w:r>
      <w:r w:rsidRPr="00051FA4">
        <w:rPr>
          <w:rFonts w:ascii="Tempus Sans ITC" w:hAnsi="Tempus Sans ITC"/>
          <w:b/>
          <w:color w:val="C00000"/>
          <w:sz w:val="24"/>
          <w:szCs w:val="24"/>
        </w:rPr>
        <w:t xml:space="preserve"> </w:t>
      </w:r>
      <w:r w:rsidRPr="00051FA4">
        <w:rPr>
          <w:rFonts w:ascii="Tempus Sans ITC" w:hAnsi="Tempus Sans ITC"/>
          <w:b/>
          <w:color w:val="CC3300"/>
          <w:sz w:val="24"/>
          <w:szCs w:val="24"/>
        </w:rPr>
        <w:t xml:space="preserve">various writing forms: </w:t>
      </w:r>
      <w:r w:rsidRPr="00051FA4">
        <w:rPr>
          <w:rFonts w:ascii="Tempus Sans ITC" w:hAnsi="Tempus Sans ITC"/>
          <w:b/>
          <w:color w:val="CC3300"/>
          <w:sz w:val="32"/>
          <w:szCs w:val="32"/>
        </w:rPr>
        <w:t>short story</w:t>
      </w:r>
      <w:r w:rsidRPr="00051FA4">
        <w:rPr>
          <w:rFonts w:ascii="Tempus Sans ITC" w:hAnsi="Tempus Sans ITC"/>
          <w:b/>
          <w:color w:val="CC3300"/>
          <w:sz w:val="24"/>
          <w:szCs w:val="24"/>
        </w:rPr>
        <w:t xml:space="preserve">, </w:t>
      </w:r>
      <w:r w:rsidRPr="00051FA4">
        <w:rPr>
          <w:rFonts w:ascii="Bradley Hand ITC" w:hAnsi="Bradley Hand ITC"/>
          <w:color w:val="CC3300"/>
          <w:sz w:val="40"/>
          <w:szCs w:val="40"/>
        </w:rPr>
        <w:t>poem</w:t>
      </w:r>
      <w:r w:rsidRPr="00051FA4">
        <w:rPr>
          <w:rFonts w:ascii="Tempus Sans ITC" w:hAnsi="Tempus Sans ITC"/>
          <w:b/>
          <w:color w:val="CC3300"/>
          <w:sz w:val="24"/>
          <w:szCs w:val="24"/>
        </w:rPr>
        <w:t xml:space="preserve">, </w:t>
      </w:r>
      <w:r w:rsidRPr="00051FA4">
        <w:rPr>
          <w:rFonts w:ascii="Felix Titling" w:hAnsi="Felix Titling"/>
          <w:b/>
          <w:color w:val="CC3300"/>
          <w:sz w:val="32"/>
          <w:szCs w:val="32"/>
        </w:rPr>
        <w:t>sonnet</w:t>
      </w:r>
      <w:proofErr w:type="gramStart"/>
      <w:r w:rsidRPr="00051FA4">
        <w:rPr>
          <w:rFonts w:ascii="Tempus Sans ITC" w:hAnsi="Tempus Sans ITC"/>
          <w:b/>
          <w:color w:val="CC3300"/>
          <w:sz w:val="24"/>
          <w:szCs w:val="24"/>
        </w:rPr>
        <w:t>,</w:t>
      </w:r>
      <w:r w:rsidRPr="00051FA4">
        <w:rPr>
          <w:rFonts w:ascii="Tempus Sans ITC" w:hAnsi="Tempus Sans ITC"/>
          <w:b/>
          <w:color w:val="943634" w:themeColor="accent2" w:themeShade="BF"/>
          <w:sz w:val="24"/>
          <w:szCs w:val="24"/>
        </w:rPr>
        <w:t xml:space="preserve"> </w:t>
      </w:r>
      <w:r>
        <w:rPr>
          <w:rFonts w:ascii="Tempus Sans ITC" w:hAnsi="Tempus Sans ITC"/>
          <w:b/>
          <w:color w:val="943634" w:themeColor="accent2" w:themeShade="BF"/>
          <w:sz w:val="24"/>
          <w:szCs w:val="24"/>
        </w:rPr>
        <w:t xml:space="preserve"> </w:t>
      </w:r>
      <w:r w:rsidRPr="00051FA4">
        <w:rPr>
          <w:rFonts w:ascii="Tempus Sans ITC" w:hAnsi="Tempus Sans ITC"/>
          <w:b/>
          <w:color w:val="CC3300"/>
          <w:sz w:val="24"/>
          <w:szCs w:val="24"/>
        </w:rPr>
        <w:t>etc</w:t>
      </w:r>
      <w:proofErr w:type="gramEnd"/>
      <w:r w:rsidRPr="00051FA4">
        <w:rPr>
          <w:rFonts w:ascii="Tempus Sans ITC" w:hAnsi="Tempus Sans ITC"/>
          <w:b/>
          <w:color w:val="CC3300"/>
          <w:sz w:val="24"/>
          <w:szCs w:val="24"/>
        </w:rPr>
        <w:t>.</w:t>
      </w:r>
      <w:r w:rsidRPr="00051FA4">
        <w:rPr>
          <w:rFonts w:ascii="Tempus Sans ITC" w:hAnsi="Tempus Sans ITC"/>
          <w:b/>
          <w:color w:val="943634" w:themeColor="accent2" w:themeShade="BF"/>
          <w:sz w:val="24"/>
          <w:szCs w:val="24"/>
        </w:rPr>
        <w:t xml:space="preserve">  </w:t>
      </w:r>
      <w:r w:rsidRPr="00051FA4">
        <w:rPr>
          <w:rFonts w:ascii="Tempus Sans ITC" w:hAnsi="Tempus Sans ITC"/>
          <w:color w:val="C00000"/>
          <w:sz w:val="24"/>
          <w:szCs w:val="24"/>
        </w:rPr>
        <w:t>If an English teacher or editor is available, have him/her help you with grammatical corrections to make each one a beautiful statement of your life.</w:t>
      </w:r>
    </w:p>
    <w:p w:rsidR="0013108D" w:rsidRDefault="0013108D" w:rsidP="0013108D">
      <w:pPr>
        <w:pStyle w:val="ListParagraph"/>
        <w:numPr>
          <w:ilvl w:val="0"/>
          <w:numId w:val="4"/>
        </w:numPr>
        <w:spacing w:after="0"/>
        <w:rPr>
          <w:rFonts w:ascii="Tempus Sans ITC" w:hAnsi="Tempus Sans ITC"/>
          <w:color w:val="C00000"/>
        </w:rPr>
      </w:pPr>
      <w:r w:rsidRPr="002A5E5E">
        <w:rPr>
          <w:rFonts w:ascii="Tempus Sans ITC" w:hAnsi="Tempus Sans ITC"/>
          <w:color w:val="C00000"/>
          <w:sz w:val="24"/>
          <w:szCs w:val="24"/>
        </w:rPr>
        <w:t xml:space="preserve">Pick one or two projects from my list of </w:t>
      </w:r>
      <w:r w:rsidRPr="00051FA4">
        <w:rPr>
          <w:rFonts w:ascii="Gigi" w:hAnsi="Gigi"/>
          <w:color w:val="0066CC"/>
          <w:sz w:val="36"/>
          <w:szCs w:val="36"/>
        </w:rPr>
        <w:t>101 Family</w:t>
      </w:r>
      <w:r w:rsidRPr="00051FA4">
        <w:rPr>
          <w:rFonts w:ascii="Gigi" w:hAnsi="Gigi"/>
          <w:color w:val="0066CC"/>
          <w:sz w:val="36"/>
          <w:szCs w:val="36"/>
          <w:vertAlign w:val="superscript"/>
        </w:rPr>
        <w:t xml:space="preserve"> </w:t>
      </w:r>
      <w:r w:rsidRPr="00051FA4">
        <w:rPr>
          <w:rFonts w:ascii="Gigi" w:hAnsi="Gigi"/>
          <w:color w:val="0066CC"/>
          <w:sz w:val="36"/>
          <w:szCs w:val="36"/>
        </w:rPr>
        <w:t>History ideas</w:t>
      </w:r>
      <w:r w:rsidRPr="002A5E5E">
        <w:rPr>
          <w:rFonts w:ascii="Tempus Sans ITC" w:hAnsi="Tempus Sans ITC"/>
          <w:color w:val="C00000"/>
        </w:rPr>
        <w:t>, and work together to complete it.</w:t>
      </w:r>
      <w:r>
        <w:rPr>
          <w:rFonts w:ascii="Tempus Sans ITC" w:hAnsi="Tempus Sans ITC"/>
          <w:color w:val="C00000"/>
        </w:rPr>
        <w:t xml:space="preserve">  (Check all four posts I have on this blog).</w:t>
      </w:r>
    </w:p>
    <w:p w:rsidR="0013108D" w:rsidRDefault="0013108D" w:rsidP="0013108D">
      <w:pPr>
        <w:pStyle w:val="ListParagraph"/>
        <w:numPr>
          <w:ilvl w:val="0"/>
          <w:numId w:val="4"/>
        </w:numPr>
        <w:spacing w:after="0"/>
        <w:rPr>
          <w:rFonts w:ascii="Tempus Sans ITC" w:hAnsi="Tempus Sans ITC"/>
          <w:color w:val="C00000"/>
        </w:rPr>
      </w:pPr>
      <w:r>
        <w:rPr>
          <w:rFonts w:ascii="Tempus Sans ITC" w:hAnsi="Tempus Sans ITC"/>
          <w:color w:val="C00000"/>
        </w:rPr>
        <w:t xml:space="preserve">Invite sisters to study up on various topics such as </w:t>
      </w:r>
      <w:r w:rsidRPr="00CB74F3">
        <w:rPr>
          <w:rFonts w:ascii="Matura MT Script Capitals" w:hAnsi="Matura MT Script Capitals"/>
          <w:color w:val="00B050"/>
          <w:sz w:val="28"/>
        </w:rPr>
        <w:t>History of Relief Society, Suffrage, Relief Society Projects, Relief Society Presidents,</w:t>
      </w:r>
      <w:r>
        <w:rPr>
          <w:rFonts w:ascii="Tempus Sans ITC" w:hAnsi="Tempus Sans ITC"/>
          <w:color w:val="C00000"/>
        </w:rPr>
        <w:t xml:space="preserve"> etc. and create a time for them to share their findings.</w:t>
      </w:r>
    </w:p>
    <w:p w:rsidR="0013108D" w:rsidRDefault="0013108D" w:rsidP="0013108D">
      <w:pPr>
        <w:pStyle w:val="ListParagraph"/>
        <w:numPr>
          <w:ilvl w:val="0"/>
          <w:numId w:val="4"/>
        </w:numPr>
        <w:spacing w:after="0"/>
        <w:rPr>
          <w:rFonts w:ascii="Tempus Sans ITC" w:hAnsi="Tempus Sans ITC"/>
          <w:color w:val="C00000"/>
        </w:rPr>
      </w:pPr>
      <w:r w:rsidRPr="00CB74F3">
        <w:rPr>
          <w:rFonts w:ascii="Gigi" w:hAnsi="Gigi"/>
          <w:b/>
          <w:color w:val="FF0000"/>
          <w:sz w:val="28"/>
        </w:rPr>
        <w:t>VOLUNTEER</w:t>
      </w:r>
      <w:r>
        <w:rPr>
          <w:rFonts w:ascii="Tempus Sans ITC" w:hAnsi="Tempus Sans ITC"/>
          <w:color w:val="C00000"/>
        </w:rPr>
        <w:t xml:space="preserve"> your time (2-3 of you) at your </w:t>
      </w:r>
      <w:r w:rsidRPr="00CB74F3">
        <w:rPr>
          <w:rFonts w:ascii="Britannic Bold" w:hAnsi="Britannic Bold"/>
          <w:color w:val="FF0000"/>
          <w:sz w:val="32"/>
        </w:rPr>
        <w:t>local Family History Center</w:t>
      </w:r>
      <w:r>
        <w:rPr>
          <w:rFonts w:ascii="Tempus Sans ITC" w:hAnsi="Tempus Sans ITC"/>
          <w:color w:val="C00000"/>
        </w:rPr>
        <w:t>.</w:t>
      </w:r>
    </w:p>
    <w:p w:rsidR="0013108D" w:rsidRPr="0080377A" w:rsidRDefault="0013108D" w:rsidP="0013108D">
      <w:pPr>
        <w:pStyle w:val="ListParagraph"/>
        <w:numPr>
          <w:ilvl w:val="0"/>
          <w:numId w:val="4"/>
        </w:numPr>
        <w:spacing w:after="0"/>
        <w:rPr>
          <w:rFonts w:ascii="Tempus Sans ITC" w:hAnsi="Tempus Sans ITC"/>
          <w:color w:val="C00000"/>
        </w:rPr>
      </w:pPr>
      <w:r w:rsidRPr="00CB74F3">
        <w:rPr>
          <w:rFonts w:ascii="Forte" w:hAnsi="Forte"/>
          <w:b/>
          <w:color w:val="B2A1C7" w:themeColor="accent4" w:themeTint="99"/>
          <w:sz w:val="32"/>
        </w:rPr>
        <w:t>Attend classes together</w:t>
      </w:r>
      <w:r w:rsidRPr="00CB74F3">
        <w:rPr>
          <w:rFonts w:ascii="Tempus Sans ITC" w:hAnsi="Tempus Sans ITC"/>
          <w:sz w:val="32"/>
        </w:rPr>
        <w:t xml:space="preserve"> </w:t>
      </w:r>
      <w:r>
        <w:rPr>
          <w:rFonts w:ascii="Tempus Sans ITC" w:hAnsi="Tempus Sans ITC"/>
        </w:rPr>
        <w:t>offered by the Family History Library, or your local Family History Center.</w:t>
      </w:r>
    </w:p>
    <w:p w:rsidR="0013108D" w:rsidRDefault="0013108D" w:rsidP="0013108D">
      <w:pPr>
        <w:pStyle w:val="ListParagraph"/>
        <w:numPr>
          <w:ilvl w:val="0"/>
          <w:numId w:val="4"/>
        </w:numPr>
        <w:spacing w:after="0"/>
        <w:rPr>
          <w:rFonts w:ascii="Tempus Sans ITC" w:hAnsi="Tempus Sans ITC"/>
          <w:color w:val="C00000"/>
        </w:rPr>
      </w:pPr>
      <w:r>
        <w:rPr>
          <w:rFonts w:ascii="Tempus Sans ITC" w:hAnsi="Tempus Sans ITC"/>
          <w:color w:val="C00000"/>
        </w:rPr>
        <w:t xml:space="preserve">Help the YW </w:t>
      </w:r>
      <w:r w:rsidRPr="0080377A">
        <w:rPr>
          <w:rFonts w:ascii="Engravers MT" w:hAnsi="Engravers MT"/>
          <w:b/>
          <w:color w:val="FFC000"/>
          <w:sz w:val="28"/>
        </w:rPr>
        <w:t>visit people in a Retirement Home, interview them, and write down their history</w:t>
      </w:r>
      <w:r>
        <w:rPr>
          <w:rFonts w:ascii="Tempus Sans ITC" w:hAnsi="Tempus Sans ITC"/>
          <w:color w:val="C00000"/>
        </w:rPr>
        <w:t xml:space="preserve">.  </w:t>
      </w:r>
      <w:proofErr w:type="gramStart"/>
      <w:r>
        <w:rPr>
          <w:rFonts w:ascii="Tempus Sans ITC" w:hAnsi="Tempus Sans ITC"/>
          <w:color w:val="C00000"/>
        </w:rPr>
        <w:t>I’ve</w:t>
      </w:r>
      <w:proofErr w:type="gramEnd"/>
      <w:r>
        <w:rPr>
          <w:rFonts w:ascii="Tempus Sans ITC" w:hAnsi="Tempus Sans ITC"/>
          <w:color w:val="C00000"/>
        </w:rPr>
        <w:t xml:space="preserve"> always thought this would be a great way to keep young people connected with older people.</w:t>
      </w:r>
    </w:p>
    <w:p w:rsidR="0013108D" w:rsidRPr="002A5E5E" w:rsidRDefault="0013108D" w:rsidP="0013108D">
      <w:pPr>
        <w:pStyle w:val="ListParagraph"/>
        <w:numPr>
          <w:ilvl w:val="0"/>
          <w:numId w:val="4"/>
        </w:numPr>
        <w:spacing w:after="0"/>
        <w:rPr>
          <w:rFonts w:ascii="Tempus Sans ITC" w:hAnsi="Tempus Sans ITC"/>
          <w:color w:val="C00000"/>
        </w:rPr>
      </w:pPr>
      <w:r>
        <w:rPr>
          <w:rFonts w:ascii="Tempus Sans ITC" w:hAnsi="Tempus Sans ITC"/>
          <w:color w:val="C00000"/>
        </w:rPr>
        <w:t xml:space="preserve">Buy a </w:t>
      </w:r>
      <w:r w:rsidRPr="002D5285">
        <w:rPr>
          <w:rFonts w:ascii="SimHei" w:eastAsia="SimHei" w:hAnsi="SimHei"/>
          <w:b/>
          <w:color w:val="4A442A" w:themeColor="background2" w:themeShade="40"/>
          <w:sz w:val="36"/>
        </w:rPr>
        <w:t>20 Generation Pedigree Chart</w:t>
      </w:r>
      <w:r w:rsidRPr="002D5285">
        <w:rPr>
          <w:rFonts w:ascii="Tempus Sans ITC" w:hAnsi="Tempus Sans ITC"/>
          <w:color w:val="C00000"/>
          <w:sz w:val="36"/>
        </w:rPr>
        <w:t xml:space="preserve"> </w:t>
      </w:r>
      <w:r>
        <w:rPr>
          <w:rFonts w:ascii="Tempus Sans ITC" w:hAnsi="Tempus Sans ITC"/>
          <w:color w:val="C00000"/>
        </w:rPr>
        <w:t xml:space="preserve">and fill it out with all the information your family has collected.  You will have an instant visual of how much work has, or </w:t>
      </w:r>
      <w:proofErr w:type="gramStart"/>
      <w:r>
        <w:rPr>
          <w:rFonts w:ascii="Tempus Sans ITC" w:hAnsi="Tempus Sans ITC"/>
          <w:color w:val="C00000"/>
        </w:rPr>
        <w:t>hasn’t</w:t>
      </w:r>
      <w:proofErr w:type="gramEnd"/>
      <w:r>
        <w:rPr>
          <w:rFonts w:ascii="Tempus Sans ITC" w:hAnsi="Tempus Sans ITC"/>
          <w:color w:val="C00000"/>
        </w:rPr>
        <w:t>, been done.</w:t>
      </w:r>
    </w:p>
    <w:p w:rsidR="004122C1" w:rsidRDefault="004122C1" w:rsidP="004122C1"/>
    <w:p w:rsidR="001A5EF1" w:rsidRPr="00FD0B21" w:rsidRDefault="001A5EF1" w:rsidP="001A5EF1">
      <w:pPr>
        <w:rPr>
          <w:rFonts w:ascii="Juice ITC" w:hAnsi="Juice ITC"/>
          <w:b/>
          <w:color w:val="0D0D0D" w:themeColor="text1" w:themeTint="F2"/>
          <w:sz w:val="48"/>
          <w:szCs w:val="48"/>
        </w:rPr>
      </w:pPr>
      <w:r w:rsidRPr="00FD0B21">
        <w:rPr>
          <w:rFonts w:ascii="Juice ITC" w:hAnsi="Juice ITC"/>
          <w:b/>
          <w:color w:val="0D0D0D" w:themeColor="text1" w:themeTint="F2"/>
          <w:sz w:val="48"/>
          <w:szCs w:val="48"/>
        </w:rPr>
        <w:t>HOMEMAKING</w:t>
      </w:r>
    </w:p>
    <w:p w:rsidR="001A5EF1" w:rsidRPr="00907C82" w:rsidRDefault="001A5EF1" w:rsidP="001A5EF1">
      <w:pPr>
        <w:pStyle w:val="ListParagraph"/>
        <w:numPr>
          <w:ilvl w:val="0"/>
          <w:numId w:val="5"/>
        </w:numPr>
        <w:rPr>
          <w:rFonts w:ascii="Juice ITC" w:hAnsi="Juice ITC"/>
          <w:color w:val="000066"/>
          <w:sz w:val="32"/>
          <w:szCs w:val="32"/>
        </w:rPr>
      </w:pPr>
      <w:proofErr w:type="gramStart"/>
      <w:r w:rsidRPr="00FD0B21">
        <w:rPr>
          <w:rFonts w:ascii="Algerian" w:hAnsi="Algerian"/>
          <w:color w:val="000066"/>
          <w:sz w:val="32"/>
          <w:szCs w:val="32"/>
        </w:rPr>
        <w:t>Sewing class/Quilting class</w:t>
      </w:r>
      <w:r>
        <w:rPr>
          <w:rFonts w:ascii="Algerian" w:hAnsi="Algerian"/>
          <w:color w:val="000066"/>
          <w:sz w:val="32"/>
          <w:szCs w:val="32"/>
        </w:rPr>
        <w:t xml:space="preserve"> </w:t>
      </w:r>
      <w:r w:rsidRPr="00907C82">
        <w:rPr>
          <w:rFonts w:ascii="Juice ITC" w:hAnsi="Juice ITC"/>
          <w:sz w:val="32"/>
          <w:szCs w:val="32"/>
        </w:rPr>
        <w:t>for the purpose of serving or helping the family in some way.</w:t>
      </w:r>
      <w:proofErr w:type="gramEnd"/>
    </w:p>
    <w:p w:rsidR="001A5EF1" w:rsidRPr="0091660A" w:rsidRDefault="001A5EF1" w:rsidP="001A5EF1">
      <w:pPr>
        <w:pStyle w:val="ListParagraph"/>
        <w:numPr>
          <w:ilvl w:val="0"/>
          <w:numId w:val="5"/>
        </w:numPr>
        <w:rPr>
          <w:rFonts w:ascii="Juice ITC" w:hAnsi="Juice ITC"/>
          <w:color w:val="1D1B11" w:themeColor="background2" w:themeShade="1A"/>
          <w:sz w:val="32"/>
          <w:szCs w:val="32"/>
        </w:rPr>
      </w:pPr>
      <w:r w:rsidRPr="0091660A">
        <w:rPr>
          <w:rFonts w:ascii="Juice ITC" w:hAnsi="Juice ITC"/>
          <w:color w:val="1D1B11" w:themeColor="background2" w:themeShade="1A"/>
          <w:sz w:val="32"/>
          <w:szCs w:val="32"/>
        </w:rPr>
        <w:t xml:space="preserve">Teach </w:t>
      </w:r>
      <w:r w:rsidRPr="00975A7C">
        <w:rPr>
          <w:rFonts w:ascii="Juice ITC" w:hAnsi="Juice ITC"/>
          <w:b/>
          <w:color w:val="4F6228" w:themeColor="accent3" w:themeShade="80"/>
          <w:sz w:val="40"/>
          <w:szCs w:val="32"/>
        </w:rPr>
        <w:t>DI or Garage Sale shopping</w:t>
      </w:r>
      <w:r w:rsidRPr="00975A7C">
        <w:rPr>
          <w:rFonts w:ascii="Juice ITC" w:hAnsi="Juice ITC"/>
          <w:b/>
          <w:color w:val="76923C" w:themeColor="accent3" w:themeShade="BF"/>
          <w:sz w:val="40"/>
          <w:szCs w:val="32"/>
        </w:rPr>
        <w:t xml:space="preserve"> </w:t>
      </w:r>
      <w:r w:rsidRPr="0091660A">
        <w:rPr>
          <w:rFonts w:ascii="Juice ITC" w:hAnsi="Juice ITC"/>
          <w:color w:val="1D1B11" w:themeColor="background2" w:themeShade="1A"/>
          <w:sz w:val="32"/>
          <w:szCs w:val="32"/>
        </w:rPr>
        <w:t xml:space="preserve">basics.  </w:t>
      </w:r>
      <w:r w:rsidRPr="00A05363">
        <w:rPr>
          <w:rFonts w:ascii="Juice ITC" w:hAnsi="Juice ITC"/>
          <w:sz w:val="32"/>
          <w:szCs w:val="32"/>
        </w:rPr>
        <w:t>Have a</w:t>
      </w:r>
      <w:r w:rsidRPr="00975A7C">
        <w:rPr>
          <w:rFonts w:ascii="Juice ITC" w:hAnsi="Juice ITC"/>
          <w:b/>
          <w:color w:val="FFC000"/>
          <w:sz w:val="32"/>
          <w:szCs w:val="32"/>
        </w:rPr>
        <w:t xml:space="preserve"> FASHION SHOW</w:t>
      </w:r>
      <w:r w:rsidRPr="0091660A">
        <w:rPr>
          <w:rFonts w:ascii="Juice ITC" w:hAnsi="Juice ITC"/>
          <w:color w:val="1D1B11" w:themeColor="background2" w:themeShade="1A"/>
          <w:sz w:val="32"/>
          <w:szCs w:val="32"/>
        </w:rPr>
        <w:t xml:space="preserve">, or </w:t>
      </w:r>
      <w:r w:rsidRPr="001A5EF1">
        <w:rPr>
          <w:rFonts w:ascii="Felix Titling" w:hAnsi="Felix Titling"/>
          <w:color w:val="B2A1C7" w:themeColor="accent4" w:themeTint="99"/>
          <w:sz w:val="28"/>
          <w:szCs w:val="32"/>
        </w:rPr>
        <w:t>show and tell</w:t>
      </w:r>
      <w:r>
        <w:rPr>
          <w:rFonts w:ascii="Juice ITC" w:hAnsi="Juice ITC"/>
          <w:color w:val="1D1B11" w:themeColor="background2" w:themeShade="1A"/>
          <w:sz w:val="32"/>
          <w:szCs w:val="32"/>
        </w:rPr>
        <w:t>, to show off your great buys</w:t>
      </w:r>
      <w:r w:rsidRPr="0091660A">
        <w:rPr>
          <w:rFonts w:ascii="Juice ITC" w:hAnsi="Juice ITC"/>
          <w:color w:val="1D1B11" w:themeColor="background2" w:themeShade="1A"/>
          <w:sz w:val="32"/>
          <w:szCs w:val="32"/>
        </w:rPr>
        <w:t>.  The best fun of all is to go shopping together!</w:t>
      </w:r>
      <w:r>
        <w:rPr>
          <w:rFonts w:ascii="Juice ITC" w:hAnsi="Juice ITC"/>
          <w:color w:val="1D1B11" w:themeColor="background2" w:themeShade="1A"/>
          <w:sz w:val="32"/>
          <w:szCs w:val="32"/>
        </w:rPr>
        <w:t xml:space="preserve">  Keep within a budget; fix-up and</w:t>
      </w:r>
      <w:r w:rsidRPr="0091660A">
        <w:rPr>
          <w:rFonts w:ascii="Juice ITC" w:hAnsi="Juice ITC"/>
          <w:color w:val="1D1B11" w:themeColor="background2" w:themeShade="1A"/>
          <w:sz w:val="32"/>
          <w:szCs w:val="32"/>
        </w:rPr>
        <w:t xml:space="preserve"> repurpose</w:t>
      </w:r>
      <w:r>
        <w:rPr>
          <w:rFonts w:ascii="Juice ITC" w:hAnsi="Juice ITC"/>
          <w:color w:val="1D1B11" w:themeColor="background2" w:themeShade="1A"/>
          <w:sz w:val="32"/>
          <w:szCs w:val="32"/>
        </w:rPr>
        <w:t xml:space="preserve"> together.</w:t>
      </w:r>
    </w:p>
    <w:p w:rsidR="001A5EF1" w:rsidRPr="0091660A" w:rsidRDefault="001A5EF1" w:rsidP="001A5EF1">
      <w:pPr>
        <w:pStyle w:val="ListParagraph"/>
        <w:numPr>
          <w:ilvl w:val="0"/>
          <w:numId w:val="5"/>
        </w:numPr>
        <w:rPr>
          <w:rFonts w:ascii="Juice ITC" w:hAnsi="Juice ITC"/>
          <w:color w:val="1D1B11" w:themeColor="background2" w:themeShade="1A"/>
          <w:sz w:val="32"/>
          <w:szCs w:val="32"/>
        </w:rPr>
      </w:pPr>
      <w:r w:rsidRPr="0091660A">
        <w:rPr>
          <w:rFonts w:ascii="Juice ITC" w:hAnsi="Juice ITC"/>
          <w:color w:val="1D1B11" w:themeColor="background2" w:themeShade="1A"/>
          <w:sz w:val="32"/>
          <w:szCs w:val="32"/>
        </w:rPr>
        <w:t xml:space="preserve">Cooking – Create an </w:t>
      </w:r>
      <w:r w:rsidRPr="00975A7C">
        <w:rPr>
          <w:rFonts w:ascii="Juice ITC" w:hAnsi="Juice ITC"/>
          <w:b/>
          <w:color w:val="FF0000"/>
          <w:sz w:val="40"/>
          <w:szCs w:val="32"/>
        </w:rPr>
        <w:t>On-Line Recipe Book</w:t>
      </w:r>
      <w:r w:rsidRPr="00975A7C">
        <w:rPr>
          <w:rFonts w:ascii="Juice ITC" w:hAnsi="Juice ITC"/>
          <w:color w:val="1D1B11" w:themeColor="background2" w:themeShade="1A"/>
          <w:sz w:val="40"/>
          <w:szCs w:val="32"/>
        </w:rPr>
        <w:t xml:space="preserve"> </w:t>
      </w:r>
      <w:r w:rsidRPr="0091660A">
        <w:rPr>
          <w:rFonts w:ascii="Juice ITC" w:hAnsi="Juice ITC"/>
          <w:color w:val="1D1B11" w:themeColor="background2" w:themeShade="1A"/>
          <w:sz w:val="32"/>
          <w:szCs w:val="32"/>
        </w:rPr>
        <w:t>that all the sisters can tap into:  Everyone contributes, tips on menu planning, notification on sale items, etc.</w:t>
      </w:r>
    </w:p>
    <w:p w:rsidR="001A5EF1" w:rsidRPr="0091660A" w:rsidRDefault="001A5EF1" w:rsidP="001A5EF1">
      <w:pPr>
        <w:pStyle w:val="ListParagraph"/>
        <w:numPr>
          <w:ilvl w:val="0"/>
          <w:numId w:val="5"/>
        </w:numPr>
        <w:rPr>
          <w:rFonts w:ascii="Juice ITC" w:hAnsi="Juice ITC"/>
          <w:color w:val="1D1B11" w:themeColor="background2" w:themeShade="1A"/>
          <w:sz w:val="32"/>
          <w:szCs w:val="32"/>
        </w:rPr>
      </w:pPr>
      <w:r w:rsidRPr="00975A7C">
        <w:rPr>
          <w:rFonts w:ascii="Juice ITC" w:hAnsi="Juice ITC"/>
          <w:b/>
          <w:color w:val="5F497A" w:themeColor="accent4" w:themeShade="BF"/>
          <w:sz w:val="32"/>
          <w:szCs w:val="32"/>
        </w:rPr>
        <w:t>CREATE A LIST OF TALENT AND SKILLS</w:t>
      </w:r>
      <w:r w:rsidRPr="0091660A">
        <w:rPr>
          <w:rFonts w:ascii="Juice ITC" w:hAnsi="Juice ITC"/>
          <w:color w:val="1D1B11" w:themeColor="background2" w:themeShade="1A"/>
          <w:sz w:val="32"/>
          <w:szCs w:val="32"/>
        </w:rPr>
        <w:t xml:space="preserve"> in your ward and neighborhood; match them up with needs.</w:t>
      </w:r>
    </w:p>
    <w:p w:rsidR="001A5EF1" w:rsidRDefault="001A5EF1" w:rsidP="001A5EF1">
      <w:pPr>
        <w:pStyle w:val="ListParagraph"/>
        <w:numPr>
          <w:ilvl w:val="0"/>
          <w:numId w:val="5"/>
        </w:numPr>
        <w:rPr>
          <w:rFonts w:ascii="Juice ITC" w:hAnsi="Juice ITC"/>
          <w:color w:val="1D1B11" w:themeColor="background2" w:themeShade="1A"/>
          <w:sz w:val="32"/>
          <w:szCs w:val="32"/>
        </w:rPr>
      </w:pPr>
      <w:r w:rsidRPr="00975A7C">
        <w:rPr>
          <w:rFonts w:ascii="Juice ITC" w:hAnsi="Juice ITC"/>
          <w:b/>
          <w:color w:val="9900CC"/>
          <w:sz w:val="32"/>
          <w:szCs w:val="32"/>
        </w:rPr>
        <w:t>Home Industry</w:t>
      </w:r>
      <w:r w:rsidRPr="0091660A">
        <w:rPr>
          <w:rFonts w:ascii="Juice ITC" w:hAnsi="Juice ITC"/>
          <w:color w:val="1D1B11" w:themeColor="background2" w:themeShade="1A"/>
          <w:sz w:val="32"/>
          <w:szCs w:val="32"/>
        </w:rPr>
        <w:t xml:space="preserve"> – Offer ideas, support, and </w:t>
      </w:r>
      <w:proofErr w:type="gramStart"/>
      <w:r w:rsidRPr="0091660A">
        <w:rPr>
          <w:rFonts w:ascii="Juice ITC" w:hAnsi="Juice ITC"/>
          <w:color w:val="1D1B11" w:themeColor="background2" w:themeShade="1A"/>
          <w:sz w:val="32"/>
          <w:szCs w:val="32"/>
        </w:rPr>
        <w:t>know-how</w:t>
      </w:r>
      <w:proofErr w:type="gramEnd"/>
      <w:r w:rsidRPr="0091660A">
        <w:rPr>
          <w:rFonts w:ascii="Juice ITC" w:hAnsi="Juice ITC"/>
          <w:color w:val="1D1B11" w:themeColor="background2" w:themeShade="1A"/>
          <w:sz w:val="32"/>
          <w:szCs w:val="32"/>
        </w:rPr>
        <w:t>.</w:t>
      </w:r>
    </w:p>
    <w:p w:rsidR="001A5EF1" w:rsidRPr="00975A7C" w:rsidRDefault="001A5EF1" w:rsidP="001A5EF1">
      <w:pPr>
        <w:pStyle w:val="ListParagraph"/>
        <w:numPr>
          <w:ilvl w:val="0"/>
          <w:numId w:val="5"/>
        </w:numPr>
        <w:rPr>
          <w:rFonts w:ascii="Juice ITC" w:hAnsi="Juice ITC"/>
          <w:color w:val="1D1B11" w:themeColor="background2" w:themeShade="1A"/>
          <w:sz w:val="32"/>
          <w:szCs w:val="32"/>
        </w:rPr>
      </w:pPr>
      <w:r>
        <w:rPr>
          <w:rFonts w:ascii="Juice ITC" w:hAnsi="Juice ITC"/>
          <w:sz w:val="32"/>
          <w:szCs w:val="32"/>
        </w:rPr>
        <w:t xml:space="preserve">Take a </w:t>
      </w:r>
      <w:r w:rsidRPr="00975A7C">
        <w:rPr>
          <w:rFonts w:ascii="Juice ITC" w:hAnsi="Juice ITC"/>
          <w:b/>
          <w:color w:val="FF3300"/>
          <w:sz w:val="40"/>
          <w:szCs w:val="40"/>
        </w:rPr>
        <w:t>community class</w:t>
      </w:r>
      <w:r>
        <w:rPr>
          <w:rFonts w:ascii="Juice ITC" w:hAnsi="Juice ITC"/>
          <w:sz w:val="32"/>
          <w:szCs w:val="32"/>
        </w:rPr>
        <w:t xml:space="preserve"> together on an agreed upon topic or Offer a class on </w:t>
      </w:r>
      <w:r w:rsidRPr="00CD4799">
        <w:rPr>
          <w:rFonts w:ascii="Vladimir Script" w:hAnsi="Vladimir Script"/>
          <w:b/>
          <w:color w:val="660066"/>
          <w:sz w:val="44"/>
          <w:szCs w:val="44"/>
        </w:rPr>
        <w:t>simple home repairs</w:t>
      </w:r>
      <w:r>
        <w:rPr>
          <w:rFonts w:ascii="Juice ITC" w:hAnsi="Juice ITC"/>
          <w:sz w:val="32"/>
          <w:szCs w:val="32"/>
        </w:rPr>
        <w:t>.</w:t>
      </w:r>
    </w:p>
    <w:p w:rsidR="001A5EF1" w:rsidRPr="00975A7C" w:rsidRDefault="001A5EF1" w:rsidP="001A5EF1">
      <w:pPr>
        <w:pStyle w:val="ListParagraph"/>
        <w:numPr>
          <w:ilvl w:val="0"/>
          <w:numId w:val="5"/>
        </w:numPr>
        <w:rPr>
          <w:rFonts w:ascii="Juice ITC" w:hAnsi="Juice ITC"/>
          <w:color w:val="1D1B11" w:themeColor="background2" w:themeShade="1A"/>
          <w:sz w:val="32"/>
          <w:szCs w:val="32"/>
        </w:rPr>
      </w:pPr>
      <w:r w:rsidRPr="00975A7C">
        <w:rPr>
          <w:rFonts w:ascii="Juice ITC" w:hAnsi="Juice ITC"/>
          <w:b/>
          <w:color w:val="33CC33"/>
          <w:sz w:val="40"/>
          <w:szCs w:val="40"/>
        </w:rPr>
        <w:t xml:space="preserve">HOST THE </w:t>
      </w:r>
      <w:proofErr w:type="gramStart"/>
      <w:r w:rsidRPr="00975A7C">
        <w:rPr>
          <w:rFonts w:ascii="Juice ITC" w:hAnsi="Juice ITC"/>
          <w:b/>
          <w:color w:val="33CC33"/>
          <w:sz w:val="40"/>
          <w:szCs w:val="40"/>
        </w:rPr>
        <w:t>YW</w:t>
      </w:r>
      <w:r>
        <w:rPr>
          <w:rFonts w:ascii="Juice ITC" w:hAnsi="Juice ITC"/>
          <w:sz w:val="32"/>
          <w:szCs w:val="32"/>
        </w:rPr>
        <w:t xml:space="preserve">  in</w:t>
      </w:r>
      <w:proofErr w:type="gramEnd"/>
      <w:r>
        <w:rPr>
          <w:rFonts w:ascii="Juice ITC" w:hAnsi="Juice ITC"/>
          <w:sz w:val="32"/>
          <w:szCs w:val="32"/>
        </w:rPr>
        <w:t xml:space="preserve"> lessons on cooking, housecleaning, sewing, and organizing.</w:t>
      </w:r>
    </w:p>
    <w:p w:rsidR="001A5EF1" w:rsidRPr="001A5EF1" w:rsidRDefault="001A5EF1" w:rsidP="001A5EF1">
      <w:pPr>
        <w:pStyle w:val="ListParagraph"/>
        <w:numPr>
          <w:ilvl w:val="0"/>
          <w:numId w:val="5"/>
        </w:numPr>
        <w:rPr>
          <w:rFonts w:ascii="Juice ITC" w:hAnsi="Juice ITC"/>
          <w:color w:val="1D1B11" w:themeColor="background2" w:themeShade="1A"/>
          <w:sz w:val="32"/>
          <w:szCs w:val="32"/>
        </w:rPr>
      </w:pPr>
      <w:r>
        <w:rPr>
          <w:rFonts w:ascii="Juice ITC" w:hAnsi="Juice ITC"/>
          <w:sz w:val="32"/>
          <w:szCs w:val="32"/>
        </w:rPr>
        <w:t xml:space="preserve">Teach </w:t>
      </w:r>
      <w:r w:rsidRPr="00975A7C">
        <w:rPr>
          <w:rFonts w:ascii="Juice ITC" w:hAnsi="Juice ITC"/>
          <w:b/>
          <w:color w:val="006699"/>
          <w:sz w:val="36"/>
          <w:szCs w:val="36"/>
        </w:rPr>
        <w:t>Computer Skills</w:t>
      </w:r>
    </w:p>
    <w:p w:rsidR="001A5EF1" w:rsidRPr="00F50172" w:rsidRDefault="001A5EF1" w:rsidP="001A5EF1">
      <w:pPr>
        <w:pStyle w:val="ListParagraph"/>
        <w:numPr>
          <w:ilvl w:val="0"/>
          <w:numId w:val="5"/>
        </w:numPr>
        <w:rPr>
          <w:rFonts w:ascii="Juice ITC" w:hAnsi="Juice ITC"/>
          <w:color w:val="1D1B11" w:themeColor="background2" w:themeShade="1A"/>
          <w:sz w:val="32"/>
          <w:szCs w:val="32"/>
        </w:rPr>
      </w:pPr>
      <w:r>
        <w:rPr>
          <w:rFonts w:ascii="Juice ITC" w:hAnsi="Juice ITC"/>
          <w:sz w:val="32"/>
          <w:szCs w:val="32"/>
        </w:rPr>
        <w:t xml:space="preserve">Gather </w:t>
      </w:r>
      <w:r w:rsidRPr="00CD4799">
        <w:rPr>
          <w:rFonts w:ascii="Algerian" w:hAnsi="Algerian"/>
          <w:b/>
          <w:color w:val="E36C0A" w:themeColor="accent6" w:themeShade="BF"/>
          <w:sz w:val="32"/>
          <w:szCs w:val="32"/>
        </w:rPr>
        <w:t>housekeeping tips and tricks</w:t>
      </w:r>
      <w:r>
        <w:rPr>
          <w:rFonts w:ascii="Juice ITC" w:hAnsi="Juice ITC"/>
          <w:sz w:val="32"/>
          <w:szCs w:val="32"/>
        </w:rPr>
        <w:t>.  Put it all on the ward website, or create a booklet, for all the women in the ward, including the YW.  Organize it in such a way you can actually find what you need, or easily update with additional ideas.</w:t>
      </w:r>
    </w:p>
    <w:p w:rsidR="001A5EF1" w:rsidRPr="00374B27" w:rsidRDefault="001A5EF1" w:rsidP="001A5EF1">
      <w:pPr>
        <w:pStyle w:val="ListParagraph"/>
        <w:numPr>
          <w:ilvl w:val="0"/>
          <w:numId w:val="5"/>
        </w:numPr>
        <w:rPr>
          <w:rFonts w:ascii="Juice ITC" w:hAnsi="Juice ITC"/>
          <w:color w:val="1D1B11" w:themeColor="background2" w:themeShade="1A"/>
          <w:sz w:val="32"/>
          <w:szCs w:val="32"/>
        </w:rPr>
      </w:pPr>
      <w:r w:rsidRPr="00F50172">
        <w:rPr>
          <w:rFonts w:ascii="Tempus Sans ITC" w:hAnsi="Tempus Sans ITC"/>
          <w:b/>
          <w:color w:val="8064A2" w:themeColor="accent4"/>
          <w:sz w:val="40"/>
          <w:szCs w:val="32"/>
        </w:rPr>
        <w:t>Teach the YM</w:t>
      </w:r>
      <w:r w:rsidRPr="00F50172">
        <w:rPr>
          <w:rFonts w:ascii="Juice ITC" w:hAnsi="Juice ITC"/>
          <w:sz w:val="40"/>
          <w:szCs w:val="32"/>
        </w:rPr>
        <w:t xml:space="preserve"> </w:t>
      </w:r>
      <w:r>
        <w:rPr>
          <w:rFonts w:ascii="Juice ITC" w:hAnsi="Juice ITC"/>
          <w:sz w:val="32"/>
          <w:szCs w:val="32"/>
        </w:rPr>
        <w:t>how to sew on a button, fix a hem, plan and cook a meal, wash clothes, etc.</w:t>
      </w:r>
    </w:p>
    <w:p w:rsidR="00D05F01" w:rsidRPr="00AC4AAC" w:rsidRDefault="00D05F01" w:rsidP="00D05F01">
      <w:pPr>
        <w:rPr>
          <w:rFonts w:ascii="Pristina" w:hAnsi="Pristina"/>
          <w:b/>
          <w:color w:val="0D0D0D" w:themeColor="text1" w:themeTint="F2"/>
          <w:sz w:val="40"/>
          <w:szCs w:val="40"/>
        </w:rPr>
      </w:pPr>
      <w:r w:rsidRPr="00AC4AAC">
        <w:rPr>
          <w:rFonts w:ascii="Pristina" w:hAnsi="Pristina"/>
          <w:b/>
          <w:color w:val="0D0D0D" w:themeColor="text1" w:themeTint="F2"/>
          <w:sz w:val="40"/>
          <w:szCs w:val="40"/>
        </w:rPr>
        <w:lastRenderedPageBreak/>
        <w:t xml:space="preserve">FOOD – </w:t>
      </w:r>
      <w:proofErr w:type="gramStart"/>
      <w:r w:rsidRPr="00AC4AAC">
        <w:rPr>
          <w:rFonts w:ascii="Pristina" w:hAnsi="Pristina"/>
          <w:b/>
          <w:color w:val="0D0D0D" w:themeColor="text1" w:themeTint="F2"/>
          <w:sz w:val="40"/>
          <w:szCs w:val="40"/>
        </w:rPr>
        <w:t>EMERGENCY  PREPAREDNESS</w:t>
      </w:r>
      <w:proofErr w:type="gramEnd"/>
    </w:p>
    <w:p w:rsidR="00D05F01" w:rsidRPr="0012151D" w:rsidRDefault="00D05F01" w:rsidP="00D05F01">
      <w:pPr>
        <w:pStyle w:val="ListParagraph"/>
        <w:numPr>
          <w:ilvl w:val="0"/>
          <w:numId w:val="1"/>
        </w:numPr>
        <w:rPr>
          <w:rFonts w:ascii="Viner Hand ITC" w:hAnsi="Viner Hand ITC"/>
          <w:color w:val="595959" w:themeColor="text1" w:themeTint="A6"/>
        </w:rPr>
      </w:pPr>
      <w:r w:rsidRPr="00AC4AAC">
        <w:rPr>
          <w:rFonts w:ascii="Viner Hand ITC" w:hAnsi="Viner Hand ITC"/>
          <w:b/>
          <w:color w:val="C00000"/>
          <w:sz w:val="36"/>
          <w:szCs w:val="36"/>
        </w:rPr>
        <w:t>Store Foods Together</w:t>
      </w:r>
      <w:r w:rsidRPr="0012151D">
        <w:rPr>
          <w:rFonts w:ascii="Viner Hand ITC" w:hAnsi="Viner Hand ITC"/>
          <w:color w:val="595959" w:themeColor="text1" w:themeTint="A6"/>
        </w:rPr>
        <w:t>: Go shopping, can foods, freeze meals together.  Create a ward garden, maintain together.</w:t>
      </w:r>
    </w:p>
    <w:p w:rsidR="00D05F01" w:rsidRPr="0012151D" w:rsidRDefault="00D05F01" w:rsidP="00D05F01">
      <w:pPr>
        <w:pStyle w:val="ListParagraph"/>
        <w:numPr>
          <w:ilvl w:val="0"/>
          <w:numId w:val="1"/>
        </w:numPr>
        <w:rPr>
          <w:rFonts w:ascii="Viner Hand ITC" w:hAnsi="Viner Hand ITC"/>
          <w:color w:val="595959" w:themeColor="text1" w:themeTint="A6"/>
        </w:rPr>
      </w:pPr>
      <w:r w:rsidRPr="0012151D">
        <w:rPr>
          <w:rFonts w:ascii="Viner Hand ITC" w:hAnsi="Viner Hand ITC"/>
          <w:color w:val="595959" w:themeColor="text1" w:themeTint="A6"/>
        </w:rPr>
        <w:t xml:space="preserve">Get </w:t>
      </w:r>
      <w:r w:rsidRPr="004D295D">
        <w:rPr>
          <w:rFonts w:ascii="Viner Hand ITC" w:hAnsi="Viner Hand ITC"/>
          <w:b/>
          <w:color w:val="FF0000"/>
          <w:sz w:val="32"/>
          <w:szCs w:val="32"/>
        </w:rPr>
        <w:t xml:space="preserve">CERT </w:t>
      </w:r>
      <w:r w:rsidRPr="004D295D">
        <w:rPr>
          <w:rFonts w:ascii="Viner Hand ITC" w:hAnsi="Viner Hand ITC"/>
          <w:color w:val="595959" w:themeColor="text1" w:themeTint="A6"/>
        </w:rPr>
        <w:t>t</w:t>
      </w:r>
      <w:r w:rsidRPr="0012151D">
        <w:rPr>
          <w:rFonts w:ascii="Viner Hand ITC" w:hAnsi="Viner Hand ITC"/>
          <w:color w:val="595959" w:themeColor="text1" w:themeTint="A6"/>
        </w:rPr>
        <w:t>rained.</w:t>
      </w:r>
    </w:p>
    <w:p w:rsidR="00D05F01" w:rsidRPr="0012151D" w:rsidRDefault="00D05F01" w:rsidP="00D05F01">
      <w:pPr>
        <w:pStyle w:val="ListParagraph"/>
        <w:numPr>
          <w:ilvl w:val="0"/>
          <w:numId w:val="1"/>
        </w:numPr>
        <w:rPr>
          <w:rFonts w:ascii="Viner Hand ITC" w:hAnsi="Viner Hand ITC"/>
          <w:color w:val="595959" w:themeColor="text1" w:themeTint="A6"/>
        </w:rPr>
      </w:pPr>
      <w:r w:rsidRPr="0012151D">
        <w:rPr>
          <w:rFonts w:ascii="Viner Hand ITC" w:hAnsi="Viner Hand ITC"/>
          <w:b/>
          <w:color w:val="66FF66"/>
          <w:sz w:val="32"/>
        </w:rPr>
        <w:t>Auto maintenance</w:t>
      </w:r>
      <w:r w:rsidRPr="0012151D">
        <w:rPr>
          <w:rFonts w:ascii="Viner Hand ITC" w:hAnsi="Viner Hand ITC"/>
          <w:color w:val="595959" w:themeColor="text1" w:themeTint="A6"/>
          <w:sz w:val="32"/>
        </w:rPr>
        <w:t xml:space="preserve"> </w:t>
      </w:r>
      <w:r w:rsidRPr="0012151D">
        <w:rPr>
          <w:rFonts w:ascii="Viner Hand ITC" w:hAnsi="Viner Hand ITC"/>
          <w:color w:val="595959" w:themeColor="text1" w:themeTint="A6"/>
        </w:rPr>
        <w:t>classes</w:t>
      </w:r>
    </w:p>
    <w:p w:rsidR="00D05F01" w:rsidRPr="0012151D" w:rsidRDefault="00D05F01" w:rsidP="00D05F01">
      <w:pPr>
        <w:pStyle w:val="ListParagraph"/>
        <w:numPr>
          <w:ilvl w:val="0"/>
          <w:numId w:val="1"/>
        </w:numPr>
        <w:rPr>
          <w:rFonts w:ascii="Viner Hand ITC" w:hAnsi="Viner Hand ITC"/>
          <w:color w:val="595959" w:themeColor="text1" w:themeTint="A6"/>
        </w:rPr>
      </w:pPr>
      <w:r w:rsidRPr="0012151D">
        <w:rPr>
          <w:rFonts w:ascii="Viner Hand ITC" w:hAnsi="Viner Hand ITC"/>
          <w:color w:val="595959" w:themeColor="text1" w:themeTint="A6"/>
        </w:rPr>
        <w:t xml:space="preserve">Organize the ward </w:t>
      </w:r>
      <w:r>
        <w:rPr>
          <w:rFonts w:ascii="Viner Hand ITC" w:hAnsi="Viner Hand ITC"/>
          <w:color w:val="595959" w:themeColor="text1" w:themeTint="A6"/>
        </w:rPr>
        <w:t xml:space="preserve">to </w:t>
      </w:r>
      <w:r w:rsidRPr="0012151D">
        <w:rPr>
          <w:rFonts w:ascii="Viner Hand ITC" w:hAnsi="Viner Hand ITC"/>
          <w:b/>
          <w:color w:val="17365D" w:themeColor="text2" w:themeShade="BF"/>
          <w:sz w:val="32"/>
        </w:rPr>
        <w:t xml:space="preserve">Buy </w:t>
      </w:r>
      <w:proofErr w:type="gramStart"/>
      <w:r w:rsidRPr="0012151D">
        <w:rPr>
          <w:rFonts w:ascii="Viner Hand ITC" w:hAnsi="Viner Hand ITC"/>
          <w:b/>
          <w:color w:val="17365D" w:themeColor="text2" w:themeShade="BF"/>
          <w:sz w:val="32"/>
        </w:rPr>
        <w:t>In</w:t>
      </w:r>
      <w:proofErr w:type="gramEnd"/>
      <w:r w:rsidRPr="0012151D">
        <w:rPr>
          <w:rFonts w:ascii="Viner Hand ITC" w:hAnsi="Viner Hand ITC"/>
          <w:b/>
          <w:color w:val="17365D" w:themeColor="text2" w:themeShade="BF"/>
          <w:sz w:val="32"/>
        </w:rPr>
        <w:t xml:space="preserve"> Bulk</w:t>
      </w:r>
      <w:r w:rsidRPr="0012151D">
        <w:rPr>
          <w:rFonts w:ascii="Viner Hand ITC" w:hAnsi="Viner Hand ITC"/>
          <w:color w:val="595959" w:themeColor="text1" w:themeTint="A6"/>
        </w:rPr>
        <w:t>.</w:t>
      </w:r>
    </w:p>
    <w:p w:rsidR="00D05F01" w:rsidRDefault="00D05F01" w:rsidP="00D05F01">
      <w:pPr>
        <w:pStyle w:val="ListParagraph"/>
        <w:numPr>
          <w:ilvl w:val="0"/>
          <w:numId w:val="1"/>
        </w:numPr>
        <w:rPr>
          <w:rFonts w:ascii="Viner Hand ITC" w:hAnsi="Viner Hand ITC"/>
          <w:color w:val="595959" w:themeColor="text1" w:themeTint="A6"/>
        </w:rPr>
      </w:pPr>
      <w:proofErr w:type="gramStart"/>
      <w:r w:rsidRPr="004D295D">
        <w:rPr>
          <w:rFonts w:ascii="Viner Hand ITC" w:hAnsi="Viner Hand ITC"/>
          <w:b/>
          <w:color w:val="948A54" w:themeColor="background2" w:themeShade="80"/>
          <w:sz w:val="32"/>
          <w:szCs w:val="32"/>
        </w:rPr>
        <w:t>PRACTICE</w:t>
      </w:r>
      <w:r w:rsidRPr="004D295D">
        <w:rPr>
          <w:rFonts w:ascii="Viner Hand ITC" w:hAnsi="Viner Hand ITC"/>
          <w:color w:val="948A54" w:themeColor="background2" w:themeShade="80"/>
        </w:rPr>
        <w:t xml:space="preserve"> </w:t>
      </w:r>
      <w:r w:rsidRPr="0012151D">
        <w:rPr>
          <w:rFonts w:ascii="Viner Hand ITC" w:hAnsi="Viner Hand ITC"/>
          <w:color w:val="595959" w:themeColor="text1" w:themeTint="A6"/>
        </w:rPr>
        <w:t xml:space="preserve">– climbing out of a burning house, turning off gas, setting up shelter, setting up and maintaining a </w:t>
      </w:r>
      <w:proofErr w:type="spellStart"/>
      <w:r w:rsidRPr="0012151D">
        <w:rPr>
          <w:rFonts w:ascii="Viner Hand ITC" w:hAnsi="Viner Hand ITC"/>
          <w:color w:val="595959" w:themeColor="text1" w:themeTint="A6"/>
        </w:rPr>
        <w:t>porta</w:t>
      </w:r>
      <w:proofErr w:type="spellEnd"/>
      <w:r w:rsidRPr="0012151D">
        <w:rPr>
          <w:rFonts w:ascii="Viner Hand ITC" w:hAnsi="Viner Hand ITC"/>
          <w:color w:val="595959" w:themeColor="text1" w:themeTint="A6"/>
        </w:rPr>
        <w:t xml:space="preserve"> potty, meeting at a specified location, organizing the church building as a shelter, etc.</w:t>
      </w:r>
      <w:proofErr w:type="gramEnd"/>
      <w:r w:rsidRPr="0012151D">
        <w:rPr>
          <w:rFonts w:ascii="Viner Hand ITC" w:hAnsi="Viner Hand ITC"/>
          <w:color w:val="595959" w:themeColor="text1" w:themeTint="A6"/>
        </w:rPr>
        <w:t xml:space="preserve">  The idea is to actually practice these things before </w:t>
      </w:r>
      <w:proofErr w:type="gramStart"/>
      <w:r w:rsidRPr="0012151D">
        <w:rPr>
          <w:rFonts w:ascii="Viner Hand ITC" w:hAnsi="Viner Hand ITC"/>
          <w:color w:val="595959" w:themeColor="text1" w:themeTint="A6"/>
        </w:rPr>
        <w:t>you’re</w:t>
      </w:r>
      <w:proofErr w:type="gramEnd"/>
      <w:r w:rsidRPr="0012151D">
        <w:rPr>
          <w:rFonts w:ascii="Viner Hand ITC" w:hAnsi="Viner Hand ITC"/>
          <w:color w:val="595959" w:themeColor="text1" w:themeTint="A6"/>
        </w:rPr>
        <w:t xml:space="preserve"> forced to, but talking about, and sharing tips, is very important too.</w:t>
      </w:r>
    </w:p>
    <w:p w:rsidR="00D05F01" w:rsidRPr="00D7410B" w:rsidRDefault="00D05F01" w:rsidP="00D05F01">
      <w:pPr>
        <w:pStyle w:val="ListParagraph"/>
        <w:numPr>
          <w:ilvl w:val="0"/>
          <w:numId w:val="1"/>
        </w:numPr>
        <w:rPr>
          <w:rFonts w:ascii="Viner Hand ITC" w:hAnsi="Viner Hand ITC"/>
          <w:color w:val="595959" w:themeColor="text1" w:themeTint="A6"/>
        </w:rPr>
      </w:pPr>
      <w:r>
        <w:rPr>
          <w:rFonts w:ascii="Viner Hand ITC" w:hAnsi="Viner Hand ITC"/>
        </w:rPr>
        <w:t xml:space="preserve">Volunteer to </w:t>
      </w:r>
      <w:r w:rsidRPr="004D295D">
        <w:rPr>
          <w:rFonts w:ascii="SimHei" w:eastAsia="SimHei" w:hAnsi="SimHei"/>
          <w:color w:val="FFCC00"/>
          <w:sz w:val="32"/>
          <w:szCs w:val="32"/>
        </w:rPr>
        <w:t>LIVE OFF YOUR FOOD STORAGE</w:t>
      </w:r>
      <w:r>
        <w:rPr>
          <w:rFonts w:ascii="Viner Hand ITC" w:hAnsi="Viner Hand ITC"/>
        </w:rPr>
        <w:t xml:space="preserve"> for a </w:t>
      </w:r>
      <w:proofErr w:type="gramStart"/>
      <w:r>
        <w:rPr>
          <w:rFonts w:ascii="Viner Hand ITC" w:hAnsi="Viner Hand ITC"/>
        </w:rPr>
        <w:t>period of time</w:t>
      </w:r>
      <w:proofErr w:type="gramEnd"/>
      <w:r>
        <w:rPr>
          <w:rFonts w:ascii="Viner Hand ITC" w:hAnsi="Viner Hand ITC"/>
        </w:rPr>
        <w:t xml:space="preserve">, or spend a weekend </w:t>
      </w:r>
      <w:r w:rsidRPr="004D295D">
        <w:rPr>
          <w:rFonts w:ascii="SimHei" w:eastAsia="SimHei" w:hAnsi="SimHei"/>
          <w:color w:val="00B050"/>
          <w:sz w:val="32"/>
          <w:szCs w:val="32"/>
        </w:rPr>
        <w:t>SURVIVING ON YOUR 72 HOUR KIT</w:t>
      </w:r>
      <w:r>
        <w:rPr>
          <w:rFonts w:ascii="Viner Hand ITC" w:hAnsi="Viner Hand ITC"/>
        </w:rPr>
        <w:t xml:space="preserve"> and report on what you learned.</w:t>
      </w:r>
    </w:p>
    <w:p w:rsidR="00D05F01" w:rsidRPr="009C3A36" w:rsidRDefault="00D05F01" w:rsidP="00D05F01">
      <w:pPr>
        <w:pStyle w:val="ListParagraph"/>
        <w:numPr>
          <w:ilvl w:val="0"/>
          <w:numId w:val="1"/>
        </w:numPr>
        <w:rPr>
          <w:rFonts w:ascii="Viner Hand ITC" w:hAnsi="Viner Hand ITC"/>
          <w:color w:val="595959" w:themeColor="text1" w:themeTint="A6"/>
        </w:rPr>
      </w:pPr>
      <w:r>
        <w:rPr>
          <w:rFonts w:ascii="Viner Hand ITC" w:hAnsi="Viner Hand ITC"/>
        </w:rPr>
        <w:t xml:space="preserve">Take a small group to work at the </w:t>
      </w:r>
      <w:r w:rsidRPr="00D7410B">
        <w:rPr>
          <w:rFonts w:ascii="Viner Hand ITC" w:hAnsi="Viner Hand ITC"/>
          <w:color w:val="FF0000"/>
          <w:sz w:val="32"/>
          <w:szCs w:val="32"/>
        </w:rPr>
        <w:t>manufacturing plants, or farms,</w:t>
      </w:r>
      <w:r>
        <w:rPr>
          <w:rFonts w:ascii="Viner Hand ITC" w:hAnsi="Viner Hand ITC"/>
        </w:rPr>
        <w:t xml:space="preserve"> owned by the church (you can call to volunteer outside of your typical ward assignments):  </w:t>
      </w:r>
      <w:r w:rsidRPr="00D7410B">
        <w:rPr>
          <w:rFonts w:ascii="SimHei" w:eastAsia="SimHei" w:hAnsi="SimHei"/>
          <w:b/>
          <w:color w:val="943634" w:themeColor="accent2" w:themeShade="BF"/>
          <w:sz w:val="32"/>
          <w:szCs w:val="32"/>
        </w:rPr>
        <w:t>Soap</w:t>
      </w:r>
      <w:r>
        <w:rPr>
          <w:rFonts w:ascii="Viner Hand ITC" w:hAnsi="Viner Hand ITC"/>
        </w:rPr>
        <w:t xml:space="preserve">, </w:t>
      </w:r>
      <w:r w:rsidRPr="00D7410B">
        <w:rPr>
          <w:rFonts w:ascii="Bradley Hand ITC" w:hAnsi="Bradley Hand ITC"/>
          <w:b/>
          <w:color w:val="76923C" w:themeColor="accent3" w:themeShade="BF"/>
          <w:sz w:val="36"/>
          <w:szCs w:val="36"/>
        </w:rPr>
        <w:t>pasta</w:t>
      </w:r>
      <w:r>
        <w:rPr>
          <w:rFonts w:ascii="Viner Hand ITC" w:hAnsi="Viner Hand ITC"/>
        </w:rPr>
        <w:t xml:space="preserve">, </w:t>
      </w:r>
      <w:r w:rsidRPr="00D7410B">
        <w:rPr>
          <w:rFonts w:ascii="Viner Hand ITC" w:hAnsi="Viner Hand ITC" w:cs="Aharoni"/>
          <w:b/>
          <w:color w:val="3399FF"/>
          <w:sz w:val="44"/>
          <w:szCs w:val="44"/>
        </w:rPr>
        <w:t>CHEESE</w:t>
      </w:r>
      <w:r>
        <w:rPr>
          <w:rFonts w:ascii="Viner Hand ITC" w:hAnsi="Viner Hand ITC"/>
        </w:rPr>
        <w:t xml:space="preserve">, </w:t>
      </w:r>
      <w:r w:rsidRPr="00D7410B">
        <w:rPr>
          <w:rFonts w:ascii="Pristina" w:hAnsi="Pristina"/>
          <w:b/>
          <w:color w:val="5F497A" w:themeColor="accent4" w:themeShade="BF"/>
          <w:sz w:val="36"/>
          <w:szCs w:val="36"/>
        </w:rPr>
        <w:t>Wet Pack</w:t>
      </w:r>
      <w:r>
        <w:rPr>
          <w:rFonts w:ascii="Viner Hand ITC" w:hAnsi="Viner Hand ITC"/>
        </w:rPr>
        <w:t xml:space="preserve">, </w:t>
      </w:r>
      <w:r w:rsidRPr="00D7410B">
        <w:rPr>
          <w:rFonts w:ascii="Papyrus" w:hAnsi="Papyrus"/>
          <w:b/>
          <w:color w:val="FFC000"/>
          <w:sz w:val="36"/>
          <w:szCs w:val="36"/>
        </w:rPr>
        <w:t>apples</w:t>
      </w:r>
      <w:r>
        <w:rPr>
          <w:rFonts w:ascii="Viner Hand ITC" w:hAnsi="Viner Hand ITC"/>
        </w:rPr>
        <w:t xml:space="preserve">, </w:t>
      </w:r>
      <w:r w:rsidRPr="00D7410B">
        <w:rPr>
          <w:rFonts w:ascii="Snap ITC" w:hAnsi="Snap ITC"/>
          <w:color w:val="FF0000"/>
          <w:sz w:val="32"/>
          <w:szCs w:val="32"/>
        </w:rPr>
        <w:t>STRAWBERRIES</w:t>
      </w:r>
      <w:r>
        <w:rPr>
          <w:rFonts w:ascii="Viner Hand ITC" w:hAnsi="Viner Hand ITC"/>
        </w:rPr>
        <w:t>, etc.  You often get to buy, or take home, whatever you worked on.</w:t>
      </w:r>
    </w:p>
    <w:p w:rsidR="00D05F01" w:rsidRPr="006170A5" w:rsidRDefault="00D05F01" w:rsidP="00D05F01">
      <w:pPr>
        <w:pStyle w:val="ListParagraph"/>
        <w:numPr>
          <w:ilvl w:val="0"/>
          <w:numId w:val="1"/>
        </w:numPr>
        <w:rPr>
          <w:rFonts w:ascii="Viner Hand ITC" w:hAnsi="Viner Hand ITC"/>
          <w:color w:val="595959" w:themeColor="text1" w:themeTint="A6"/>
        </w:rPr>
      </w:pPr>
      <w:r>
        <w:rPr>
          <w:rFonts w:ascii="Viner Hand ITC" w:hAnsi="Viner Hand ITC"/>
        </w:rPr>
        <w:t xml:space="preserve">Invite a </w:t>
      </w:r>
      <w:r w:rsidRPr="009C3A36">
        <w:rPr>
          <w:rFonts w:ascii="Matura MT Script Capitals" w:hAnsi="Matura MT Script Capitals"/>
          <w:color w:val="943634" w:themeColor="accent2" w:themeShade="BF"/>
          <w:sz w:val="32"/>
        </w:rPr>
        <w:t>Master Gardener</w:t>
      </w:r>
      <w:r w:rsidRPr="009C3A36">
        <w:rPr>
          <w:rFonts w:ascii="Viner Hand ITC" w:hAnsi="Viner Hand ITC"/>
          <w:sz w:val="32"/>
        </w:rPr>
        <w:t xml:space="preserve"> </w:t>
      </w:r>
      <w:r>
        <w:rPr>
          <w:rFonts w:ascii="Viner Hand ITC" w:hAnsi="Viner Hand ITC"/>
        </w:rPr>
        <w:t>to offer tips on gardening.</w:t>
      </w:r>
    </w:p>
    <w:p w:rsidR="00D05F01" w:rsidRPr="003B357F" w:rsidRDefault="00D05F01" w:rsidP="00D05F01">
      <w:pPr>
        <w:pStyle w:val="ListParagraph"/>
        <w:numPr>
          <w:ilvl w:val="0"/>
          <w:numId w:val="1"/>
        </w:numPr>
        <w:rPr>
          <w:rFonts w:ascii="Viner Hand ITC" w:hAnsi="Viner Hand ITC"/>
          <w:color w:val="595959" w:themeColor="text1" w:themeTint="A6"/>
        </w:rPr>
      </w:pPr>
      <w:r>
        <w:rPr>
          <w:rFonts w:ascii="Viner Hand ITC" w:hAnsi="Viner Hand ITC"/>
        </w:rPr>
        <w:t xml:space="preserve">If someone has a wheat grinder (and they </w:t>
      </w:r>
      <w:proofErr w:type="gramStart"/>
      <w:r>
        <w:rPr>
          <w:rFonts w:ascii="Viner Hand ITC" w:hAnsi="Viner Hand ITC"/>
        </w:rPr>
        <w:t>don’t</w:t>
      </w:r>
      <w:proofErr w:type="gramEnd"/>
      <w:r>
        <w:rPr>
          <w:rFonts w:ascii="Viner Hand ITC" w:hAnsi="Viner Hand ITC"/>
        </w:rPr>
        <w:t xml:space="preserve"> mind sharing) </w:t>
      </w:r>
      <w:r w:rsidRPr="006170A5">
        <w:rPr>
          <w:rFonts w:ascii="Felix Titling" w:hAnsi="Felix Titling"/>
          <w:sz w:val="32"/>
        </w:rPr>
        <w:t xml:space="preserve">have </w:t>
      </w:r>
      <w:r w:rsidRPr="006170A5">
        <w:rPr>
          <w:rFonts w:ascii="Felix Titling" w:hAnsi="Felix Titling"/>
          <w:b/>
          <w:color w:val="002060"/>
          <w:sz w:val="32"/>
        </w:rPr>
        <w:t>a wheat grinding day</w:t>
      </w:r>
      <w:r>
        <w:rPr>
          <w:rFonts w:ascii="Viner Hand ITC" w:hAnsi="Viner Hand ITC"/>
        </w:rPr>
        <w:t xml:space="preserve">.  </w:t>
      </w:r>
      <w:proofErr w:type="gramStart"/>
      <w:r>
        <w:rPr>
          <w:rFonts w:ascii="Viner Hand ITC" w:hAnsi="Viner Hand ITC"/>
        </w:rPr>
        <w:t>Or</w:t>
      </w:r>
      <w:proofErr w:type="gramEnd"/>
      <w:r>
        <w:rPr>
          <w:rFonts w:ascii="Viner Hand ITC" w:hAnsi="Viner Hand ITC"/>
        </w:rPr>
        <w:t xml:space="preserve"> a bread baking day.</w:t>
      </w:r>
    </w:p>
    <w:p w:rsidR="00D05F01" w:rsidRPr="003B357F" w:rsidRDefault="00D05F01" w:rsidP="00D05F01">
      <w:pPr>
        <w:pStyle w:val="ListParagraph"/>
        <w:numPr>
          <w:ilvl w:val="0"/>
          <w:numId w:val="1"/>
        </w:numPr>
        <w:rPr>
          <w:rFonts w:ascii="Viner Hand ITC" w:hAnsi="Viner Hand ITC"/>
          <w:b/>
          <w:color w:val="595959" w:themeColor="text1" w:themeTint="A6"/>
        </w:rPr>
      </w:pPr>
      <w:r w:rsidRPr="003B357F">
        <w:rPr>
          <w:rFonts w:ascii="Viner Hand ITC" w:hAnsi="Viner Hand ITC"/>
          <w:color w:val="595959" w:themeColor="text1" w:themeTint="A6"/>
        </w:rPr>
        <w:t xml:space="preserve"> </w:t>
      </w:r>
      <w:r w:rsidRPr="003B357F">
        <w:rPr>
          <w:rFonts w:ascii="Viner Hand ITC" w:hAnsi="Viner Hand ITC"/>
        </w:rPr>
        <w:t xml:space="preserve">If your ward has a good mix of younger and older sisters, spend some time </w:t>
      </w:r>
      <w:r w:rsidRPr="003B357F">
        <w:rPr>
          <w:rFonts w:ascii="Viner Hand ITC" w:hAnsi="Viner Hand ITC"/>
          <w:b/>
          <w:color w:val="76923C" w:themeColor="accent3" w:themeShade="BF"/>
          <w:sz w:val="28"/>
        </w:rPr>
        <w:t xml:space="preserve">comparing then and </w:t>
      </w:r>
      <w:proofErr w:type="spellStart"/>
      <w:r w:rsidRPr="003B357F">
        <w:rPr>
          <w:rFonts w:ascii="Viner Hand ITC" w:hAnsi="Viner Hand ITC"/>
          <w:b/>
          <w:color w:val="76923C" w:themeColor="accent3" w:themeShade="BF"/>
          <w:sz w:val="28"/>
        </w:rPr>
        <w:t>nows</w:t>
      </w:r>
      <w:proofErr w:type="spellEnd"/>
      <w:r w:rsidRPr="003B357F">
        <w:rPr>
          <w:rFonts w:ascii="Viner Hand ITC" w:hAnsi="Viner Hand ITC"/>
        </w:rPr>
        <w:t xml:space="preserve">, </w:t>
      </w:r>
      <w:proofErr w:type="gramStart"/>
      <w:r w:rsidRPr="003B357F">
        <w:rPr>
          <w:rFonts w:ascii="Viner Hand ITC" w:hAnsi="Viner Hand ITC"/>
        </w:rPr>
        <w:t xml:space="preserve">or </w:t>
      </w:r>
      <w:r w:rsidRPr="003B357F">
        <w:rPr>
          <w:rFonts w:ascii="Viner Hand ITC" w:hAnsi="Viner Hand ITC"/>
          <w:b/>
          <w:color w:val="B2A1C7" w:themeColor="accent4" w:themeTint="99"/>
          <w:sz w:val="24"/>
        </w:rPr>
        <w:t>try</w:t>
      </w:r>
      <w:proofErr w:type="gramEnd"/>
      <w:r w:rsidRPr="003B357F">
        <w:rPr>
          <w:rFonts w:ascii="Viner Hand ITC" w:hAnsi="Viner Hand ITC"/>
          <w:b/>
          <w:color w:val="B2A1C7" w:themeColor="accent4" w:themeTint="99"/>
          <w:sz w:val="24"/>
        </w:rPr>
        <w:t xml:space="preserve"> canning jam together</w:t>
      </w:r>
      <w:r w:rsidRPr="003B357F">
        <w:rPr>
          <w:rFonts w:ascii="Viner Hand ITC" w:hAnsi="Viner Hand ITC"/>
        </w:rPr>
        <w:t xml:space="preserve">, or </w:t>
      </w:r>
      <w:r w:rsidRPr="003B357F">
        <w:rPr>
          <w:rFonts w:ascii="Viner Hand ITC" w:hAnsi="Viner Hand ITC"/>
          <w:color w:val="E36C0A" w:themeColor="accent6" w:themeShade="BF"/>
          <w:sz w:val="32"/>
        </w:rPr>
        <w:t>create a grandma connection with the little ones</w:t>
      </w:r>
      <w:r w:rsidRPr="003B357F">
        <w:rPr>
          <w:rFonts w:ascii="Viner Hand ITC" w:hAnsi="Viner Hand ITC"/>
        </w:rPr>
        <w:t xml:space="preserve">.  </w:t>
      </w:r>
      <w:r w:rsidRPr="003B357F">
        <w:rPr>
          <w:rFonts w:ascii="Viner Hand ITC" w:hAnsi="Viner Hand ITC"/>
          <w:b/>
        </w:rPr>
        <w:t>Older sisters know how to recycle, reuse and redo.  Younger sisters know how to shortcut, juggle and think outside the box.     Everyone has value.</w:t>
      </w:r>
    </w:p>
    <w:p w:rsidR="00D05F01" w:rsidRPr="003B357F" w:rsidRDefault="00D05F01" w:rsidP="00D05F01">
      <w:pPr>
        <w:pStyle w:val="ListParagraph"/>
        <w:numPr>
          <w:ilvl w:val="0"/>
          <w:numId w:val="1"/>
        </w:numPr>
        <w:rPr>
          <w:rFonts w:ascii="Viner Hand ITC" w:hAnsi="Viner Hand ITC"/>
          <w:b/>
          <w:color w:val="17365D" w:themeColor="text2" w:themeShade="BF"/>
        </w:rPr>
      </w:pPr>
      <w:r w:rsidRPr="003B357F">
        <w:rPr>
          <w:rFonts w:ascii="Viner Hand ITC" w:hAnsi="Viner Hand ITC"/>
          <w:b/>
          <w:color w:val="17365D" w:themeColor="text2" w:themeShade="BF"/>
        </w:rPr>
        <w:t xml:space="preserve">We live in a throwaway society, and as a </w:t>
      </w:r>
      <w:proofErr w:type="gramStart"/>
      <w:r w:rsidRPr="003B357F">
        <w:rPr>
          <w:rFonts w:ascii="Viner Hand ITC" w:hAnsi="Viner Hand ITC"/>
          <w:b/>
          <w:color w:val="17365D" w:themeColor="text2" w:themeShade="BF"/>
        </w:rPr>
        <w:t>result</w:t>
      </w:r>
      <w:proofErr w:type="gramEnd"/>
      <w:r w:rsidRPr="003B357F">
        <w:rPr>
          <w:rFonts w:ascii="Viner Hand ITC" w:hAnsi="Viner Hand ITC"/>
          <w:b/>
          <w:color w:val="17365D" w:themeColor="text2" w:themeShade="BF"/>
        </w:rPr>
        <w:t xml:space="preserve"> many of us suffer from financial problems.  The ward should be there to help one another with ideas, advice, motivation, no cost activities</w:t>
      </w:r>
      <w:proofErr w:type="gramStart"/>
      <w:r w:rsidRPr="003B357F">
        <w:rPr>
          <w:rFonts w:ascii="Viner Hand ITC" w:hAnsi="Viner Hand ITC"/>
          <w:b/>
          <w:color w:val="17365D" w:themeColor="text2" w:themeShade="BF"/>
        </w:rPr>
        <w:t>;</w:t>
      </w:r>
      <w:proofErr w:type="gramEnd"/>
      <w:r w:rsidRPr="003B357F">
        <w:rPr>
          <w:rFonts w:ascii="Viner Hand ITC" w:hAnsi="Viner Hand ITC"/>
          <w:b/>
          <w:color w:val="17365D" w:themeColor="text2" w:themeShade="BF"/>
        </w:rPr>
        <w:t xml:space="preserve"> with no shame, only unconditional love.</w:t>
      </w:r>
    </w:p>
    <w:p w:rsidR="00AB11EA" w:rsidRDefault="00D05F01" w:rsidP="00D05F01">
      <w:pPr>
        <w:pStyle w:val="ListParagraph"/>
        <w:numPr>
          <w:ilvl w:val="0"/>
          <w:numId w:val="1"/>
        </w:numPr>
        <w:rPr>
          <w:rFonts w:ascii="Viner Hand ITC" w:hAnsi="Viner Hand ITC"/>
        </w:rPr>
      </w:pPr>
      <w:r w:rsidRPr="003B357F">
        <w:rPr>
          <w:rFonts w:ascii="Viner Hand ITC" w:hAnsi="Viner Hand ITC"/>
        </w:rPr>
        <w:t xml:space="preserve">Combine efforts to </w:t>
      </w:r>
      <w:r w:rsidRPr="003B357F">
        <w:rPr>
          <w:rFonts w:ascii="Felix Titling" w:hAnsi="Felix Titling"/>
          <w:b/>
          <w:color w:val="00B050"/>
          <w:sz w:val="28"/>
          <w:szCs w:val="28"/>
        </w:rPr>
        <w:t>find sale items</w:t>
      </w:r>
      <w:r w:rsidRPr="003B357F">
        <w:rPr>
          <w:rFonts w:ascii="Viner Hand ITC" w:hAnsi="Viner Hand ITC"/>
        </w:rPr>
        <w:t xml:space="preserve"> to build food and home storage; encourage teams, groups or friends to shop together for the best deals and brainstorm the best ideas for organization and maintenance.</w:t>
      </w:r>
    </w:p>
    <w:p w:rsidR="00B6321D" w:rsidRPr="00AB2098" w:rsidRDefault="00B6321D" w:rsidP="00B6321D">
      <w:pPr>
        <w:rPr>
          <w:rFonts w:ascii="Algerian" w:hAnsi="Algerian"/>
          <w:b/>
          <w:sz w:val="40"/>
          <w:szCs w:val="40"/>
        </w:rPr>
      </w:pPr>
      <w:r w:rsidRPr="00AB2098">
        <w:rPr>
          <w:rFonts w:ascii="Algerian" w:hAnsi="Algerian"/>
          <w:b/>
          <w:sz w:val="40"/>
          <w:szCs w:val="40"/>
        </w:rPr>
        <w:lastRenderedPageBreak/>
        <w:t>HUMANITARIAN AND SERVICE</w:t>
      </w:r>
    </w:p>
    <w:p w:rsidR="00B6321D" w:rsidRPr="00D35E3E" w:rsidRDefault="00B6321D" w:rsidP="00B6321D">
      <w:pPr>
        <w:pStyle w:val="ListParagraph"/>
        <w:numPr>
          <w:ilvl w:val="0"/>
          <w:numId w:val="6"/>
        </w:numPr>
        <w:rPr>
          <w:rFonts w:ascii="Algerian" w:hAnsi="Algerian"/>
          <w:sz w:val="24"/>
          <w:szCs w:val="24"/>
        </w:rPr>
      </w:pPr>
      <w:r w:rsidRPr="00D35E3E">
        <w:rPr>
          <w:rFonts w:ascii="Algerian" w:hAnsi="Algerian"/>
          <w:sz w:val="24"/>
          <w:szCs w:val="24"/>
        </w:rPr>
        <w:t xml:space="preserve">Have a committee who prepares kits for sisters to complete at home – </w:t>
      </w:r>
      <w:r w:rsidRPr="00B6321D">
        <w:rPr>
          <w:rFonts w:ascii="Algerian" w:hAnsi="Algerian"/>
          <w:b/>
          <w:color w:val="FF0000"/>
          <w:sz w:val="24"/>
          <w:szCs w:val="28"/>
        </w:rPr>
        <w:t>make kits available every week</w:t>
      </w:r>
      <w:r w:rsidRPr="00D35E3E">
        <w:rPr>
          <w:rFonts w:ascii="Algerian" w:hAnsi="Algerian"/>
          <w:sz w:val="24"/>
          <w:szCs w:val="24"/>
        </w:rPr>
        <w:t xml:space="preserve"> – baby blankets to crochet or sew around, dolls &amp; toys, booklets, etc.</w:t>
      </w:r>
    </w:p>
    <w:p w:rsidR="00B6321D" w:rsidRPr="00D35E3E" w:rsidRDefault="00B6321D" w:rsidP="00B6321D">
      <w:pPr>
        <w:pStyle w:val="ListParagraph"/>
        <w:numPr>
          <w:ilvl w:val="0"/>
          <w:numId w:val="6"/>
        </w:numPr>
        <w:rPr>
          <w:rFonts w:ascii="Algerian" w:hAnsi="Algerian"/>
          <w:sz w:val="24"/>
          <w:szCs w:val="24"/>
        </w:rPr>
      </w:pPr>
      <w:r w:rsidRPr="00D35E3E">
        <w:rPr>
          <w:rFonts w:ascii="Algerian" w:hAnsi="Algerian"/>
          <w:b/>
          <w:color w:val="00B050"/>
          <w:sz w:val="28"/>
          <w:szCs w:val="28"/>
        </w:rPr>
        <w:t xml:space="preserve">Invite </w:t>
      </w:r>
      <w:proofErr w:type="spellStart"/>
      <w:r w:rsidRPr="00D35E3E">
        <w:rPr>
          <w:rFonts w:ascii="Algerian" w:hAnsi="Algerian"/>
          <w:b/>
          <w:color w:val="00B050"/>
          <w:sz w:val="28"/>
          <w:szCs w:val="28"/>
        </w:rPr>
        <w:t>yw</w:t>
      </w:r>
      <w:proofErr w:type="spellEnd"/>
      <w:r w:rsidRPr="00D35E3E">
        <w:rPr>
          <w:rFonts w:ascii="Algerian" w:hAnsi="Algerian"/>
          <w:b/>
          <w:color w:val="00B050"/>
          <w:sz w:val="28"/>
          <w:szCs w:val="28"/>
        </w:rPr>
        <w:t xml:space="preserve"> and activity day girls, as often as you can</w:t>
      </w:r>
      <w:r w:rsidRPr="00D35E3E">
        <w:rPr>
          <w:rFonts w:ascii="Algerian" w:hAnsi="Algerian"/>
          <w:sz w:val="24"/>
          <w:szCs w:val="24"/>
        </w:rPr>
        <w:t>, to teach them how to make these ite</w:t>
      </w:r>
      <w:r>
        <w:rPr>
          <w:rFonts w:ascii="Algerian" w:hAnsi="Algerian"/>
          <w:sz w:val="24"/>
          <w:szCs w:val="24"/>
        </w:rPr>
        <w:t xml:space="preserve">ms, </w:t>
      </w:r>
      <w:proofErr w:type="gramStart"/>
      <w:r>
        <w:rPr>
          <w:rFonts w:ascii="Algerian" w:hAnsi="Algerian"/>
          <w:sz w:val="24"/>
          <w:szCs w:val="24"/>
        </w:rPr>
        <w:t>visit</w:t>
      </w:r>
      <w:proofErr w:type="gramEnd"/>
      <w:r>
        <w:rPr>
          <w:rFonts w:ascii="Algerian" w:hAnsi="Algerian"/>
          <w:sz w:val="24"/>
          <w:szCs w:val="24"/>
        </w:rPr>
        <w:t xml:space="preserve"> with them, and set a</w:t>
      </w:r>
      <w:r w:rsidRPr="00D35E3E">
        <w:rPr>
          <w:rFonts w:ascii="Algerian" w:hAnsi="Algerian"/>
          <w:sz w:val="24"/>
          <w:szCs w:val="24"/>
        </w:rPr>
        <w:t xml:space="preserve"> standard.</w:t>
      </w:r>
    </w:p>
    <w:p w:rsidR="00B6321D" w:rsidRPr="00D35E3E" w:rsidRDefault="00B6321D" w:rsidP="00B6321D">
      <w:pPr>
        <w:pStyle w:val="ListParagraph"/>
        <w:numPr>
          <w:ilvl w:val="0"/>
          <w:numId w:val="6"/>
        </w:numPr>
        <w:rPr>
          <w:rFonts w:ascii="Algerian" w:hAnsi="Algerian"/>
          <w:sz w:val="24"/>
          <w:szCs w:val="24"/>
        </w:rPr>
      </w:pPr>
      <w:r w:rsidRPr="00D35E3E">
        <w:rPr>
          <w:rFonts w:ascii="Algerian" w:hAnsi="Algerian"/>
          <w:b/>
          <w:color w:val="9900CC"/>
          <w:sz w:val="40"/>
          <w:szCs w:val="40"/>
        </w:rPr>
        <w:t>Adopt a sister ward</w:t>
      </w:r>
      <w:r w:rsidRPr="00D35E3E">
        <w:rPr>
          <w:rFonts w:ascii="Algerian" w:hAnsi="Algerian"/>
          <w:sz w:val="24"/>
          <w:szCs w:val="24"/>
        </w:rPr>
        <w:t xml:space="preserve"> (inner city or across the world).  Share ideas, offer aids, knowledge, materials, etc.  </w:t>
      </w:r>
      <w:proofErr w:type="gramStart"/>
      <w:r w:rsidRPr="00D35E3E">
        <w:rPr>
          <w:rFonts w:ascii="Algerian" w:hAnsi="Algerian"/>
          <w:sz w:val="24"/>
          <w:szCs w:val="24"/>
        </w:rPr>
        <w:t>With them.</w:t>
      </w:r>
      <w:proofErr w:type="gramEnd"/>
    </w:p>
    <w:p w:rsidR="00B6321D" w:rsidRPr="00D35E3E" w:rsidRDefault="00B6321D" w:rsidP="00B6321D">
      <w:pPr>
        <w:pStyle w:val="ListParagraph"/>
        <w:numPr>
          <w:ilvl w:val="0"/>
          <w:numId w:val="6"/>
        </w:numPr>
        <w:rPr>
          <w:rFonts w:ascii="Algerian" w:hAnsi="Algerian"/>
          <w:sz w:val="24"/>
          <w:szCs w:val="24"/>
        </w:rPr>
      </w:pPr>
      <w:r w:rsidRPr="00D35E3E">
        <w:rPr>
          <w:rFonts w:ascii="Algerian" w:hAnsi="Algerian"/>
          <w:sz w:val="24"/>
          <w:szCs w:val="24"/>
        </w:rPr>
        <w:t xml:space="preserve">Double up on </w:t>
      </w:r>
      <w:r w:rsidRPr="00D35E3E">
        <w:rPr>
          <w:rFonts w:ascii="Algerian" w:hAnsi="Algerian"/>
          <w:b/>
          <w:color w:val="009999"/>
          <w:sz w:val="24"/>
          <w:szCs w:val="24"/>
        </w:rPr>
        <w:t>visiting teaching</w:t>
      </w:r>
      <w:r w:rsidRPr="00D35E3E">
        <w:rPr>
          <w:rFonts w:ascii="Algerian" w:hAnsi="Algerian"/>
          <w:sz w:val="24"/>
          <w:szCs w:val="24"/>
        </w:rPr>
        <w:t xml:space="preserve">, so everyone gets a visit no matter what </w:t>
      </w:r>
      <w:proofErr w:type="gramStart"/>
      <w:r w:rsidRPr="00D35E3E">
        <w:rPr>
          <w:rFonts w:ascii="Algerian" w:hAnsi="Algerian"/>
          <w:sz w:val="24"/>
          <w:szCs w:val="24"/>
        </w:rPr>
        <w:t>their</w:t>
      </w:r>
      <w:proofErr w:type="gramEnd"/>
      <w:r w:rsidRPr="00D35E3E">
        <w:rPr>
          <w:rFonts w:ascii="Algerian" w:hAnsi="Algerian"/>
          <w:sz w:val="24"/>
          <w:szCs w:val="24"/>
        </w:rPr>
        <w:t xml:space="preserve"> situation is.</w:t>
      </w:r>
    </w:p>
    <w:p w:rsidR="00B6321D" w:rsidRPr="004A2326" w:rsidRDefault="00B6321D" w:rsidP="004A2326">
      <w:pPr>
        <w:pStyle w:val="ListParagraph"/>
        <w:numPr>
          <w:ilvl w:val="0"/>
          <w:numId w:val="6"/>
        </w:numPr>
        <w:ind w:hanging="450"/>
        <w:rPr>
          <w:rFonts w:ascii="Algerian" w:hAnsi="Algerian"/>
          <w:sz w:val="24"/>
          <w:szCs w:val="24"/>
        </w:rPr>
      </w:pPr>
      <w:r w:rsidRPr="00D35E3E">
        <w:rPr>
          <w:rFonts w:ascii="Algerian" w:hAnsi="Algerian"/>
          <w:b/>
          <w:color w:val="996633"/>
          <w:sz w:val="24"/>
          <w:szCs w:val="24"/>
        </w:rPr>
        <w:t>Adopt a charity organization or retirement home</w:t>
      </w:r>
      <w:r w:rsidRPr="00D35E3E">
        <w:rPr>
          <w:rFonts w:ascii="Algerian" w:hAnsi="Algerian"/>
          <w:sz w:val="24"/>
          <w:szCs w:val="24"/>
        </w:rPr>
        <w:t xml:space="preserve">.  Provide meals, </w:t>
      </w:r>
      <w:r w:rsidR="004A2326">
        <w:rPr>
          <w:rFonts w:ascii="Algerian" w:hAnsi="Algerian"/>
          <w:sz w:val="24"/>
          <w:szCs w:val="24"/>
        </w:rPr>
        <w:t xml:space="preserve">cleaning supplies, and visits.  </w:t>
      </w:r>
      <w:r w:rsidRPr="00A86753">
        <w:rPr>
          <w:rFonts w:ascii="Algerian" w:hAnsi="Algerian"/>
          <w:sz w:val="24"/>
        </w:rPr>
        <w:t>Organize “</w:t>
      </w:r>
      <w:r w:rsidRPr="00A86753">
        <w:rPr>
          <w:rFonts w:ascii="Viner Hand ITC" w:hAnsi="Viner Hand ITC"/>
          <w:b/>
          <w:color w:val="5F497A" w:themeColor="accent4" w:themeShade="BF"/>
          <w:sz w:val="28"/>
        </w:rPr>
        <w:t>America’s Got Talent</w:t>
      </w:r>
      <w:r w:rsidR="004A2326">
        <w:rPr>
          <w:rFonts w:ascii="Algerian" w:hAnsi="Algerian"/>
          <w:sz w:val="24"/>
        </w:rPr>
        <w:t xml:space="preserve">” having your ward perform.  </w:t>
      </w:r>
      <w:r w:rsidRPr="00A86753">
        <w:rPr>
          <w:rFonts w:ascii="Algerian" w:hAnsi="Algerian"/>
          <w:sz w:val="24"/>
        </w:rPr>
        <w:t>The bad acts are almost more entertaining than the good ones.</w:t>
      </w:r>
    </w:p>
    <w:p w:rsidR="00B6321D" w:rsidRDefault="00B6321D" w:rsidP="00B6321D">
      <w:pPr>
        <w:pStyle w:val="ListParagraph"/>
        <w:numPr>
          <w:ilvl w:val="0"/>
          <w:numId w:val="6"/>
        </w:numPr>
        <w:rPr>
          <w:rFonts w:ascii="Algerian" w:hAnsi="Algerian"/>
          <w:sz w:val="24"/>
          <w:szCs w:val="24"/>
        </w:rPr>
      </w:pPr>
      <w:r>
        <w:rPr>
          <w:rFonts w:ascii="Algerian" w:hAnsi="Algerian"/>
          <w:sz w:val="24"/>
          <w:szCs w:val="24"/>
        </w:rPr>
        <w:t xml:space="preserve">If someone in the </w:t>
      </w:r>
      <w:r w:rsidRPr="00D35E3E">
        <w:rPr>
          <w:rFonts w:ascii="Algerian" w:hAnsi="Algerian"/>
          <w:b/>
          <w:color w:val="FF66FF"/>
          <w:sz w:val="36"/>
          <w:szCs w:val="36"/>
        </w:rPr>
        <w:t>neighborhood needs help</w:t>
      </w:r>
      <w:r>
        <w:rPr>
          <w:rFonts w:ascii="Algerian" w:hAnsi="Algerian"/>
          <w:sz w:val="24"/>
          <w:szCs w:val="24"/>
        </w:rPr>
        <w:t xml:space="preserve"> with their home, organize teams to clean, fix up, organize, reconstruct, etc.</w:t>
      </w:r>
    </w:p>
    <w:p w:rsidR="00B6321D" w:rsidRDefault="00B6321D" w:rsidP="00B6321D">
      <w:pPr>
        <w:pStyle w:val="ListParagraph"/>
        <w:numPr>
          <w:ilvl w:val="0"/>
          <w:numId w:val="6"/>
        </w:numPr>
        <w:rPr>
          <w:rFonts w:ascii="Algerian" w:hAnsi="Algerian"/>
          <w:sz w:val="24"/>
          <w:szCs w:val="24"/>
        </w:rPr>
      </w:pPr>
      <w:r w:rsidRPr="00CA5073">
        <w:rPr>
          <w:rFonts w:ascii="Algerian" w:hAnsi="Algerian"/>
          <w:color w:val="365F91" w:themeColor="accent1" w:themeShade="BF"/>
          <w:sz w:val="24"/>
          <w:szCs w:val="24"/>
        </w:rPr>
        <w:t>Clean off Graffiti</w:t>
      </w:r>
      <w:r>
        <w:rPr>
          <w:rFonts w:ascii="Algerian" w:hAnsi="Algerian"/>
          <w:sz w:val="24"/>
          <w:szCs w:val="24"/>
        </w:rPr>
        <w:t xml:space="preserve">. </w:t>
      </w:r>
    </w:p>
    <w:p w:rsidR="00B6321D" w:rsidRPr="00E06EA8" w:rsidRDefault="00B6321D" w:rsidP="00B6321D">
      <w:pPr>
        <w:pStyle w:val="ListParagraph"/>
        <w:numPr>
          <w:ilvl w:val="0"/>
          <w:numId w:val="6"/>
        </w:numPr>
        <w:rPr>
          <w:rFonts w:ascii="Algerian" w:hAnsi="Algerian"/>
          <w:sz w:val="24"/>
          <w:szCs w:val="24"/>
        </w:rPr>
      </w:pPr>
      <w:proofErr w:type="gramStart"/>
      <w:r>
        <w:rPr>
          <w:rFonts w:ascii="Algerian" w:hAnsi="Algerian"/>
          <w:sz w:val="24"/>
          <w:szCs w:val="24"/>
        </w:rPr>
        <w:t>take</w:t>
      </w:r>
      <w:proofErr w:type="gramEnd"/>
      <w:r>
        <w:rPr>
          <w:rFonts w:ascii="Algerian" w:hAnsi="Algerian"/>
          <w:sz w:val="24"/>
          <w:szCs w:val="24"/>
        </w:rPr>
        <w:t xml:space="preserve"> sack lunches to the city park or shelter to </w:t>
      </w:r>
      <w:r w:rsidRPr="00CA5073">
        <w:rPr>
          <w:rFonts w:ascii="Algerian" w:hAnsi="Algerian"/>
          <w:b/>
          <w:color w:val="660033"/>
          <w:sz w:val="40"/>
          <w:szCs w:val="24"/>
        </w:rPr>
        <w:t>feed the homeless</w:t>
      </w:r>
      <w:r>
        <w:rPr>
          <w:rFonts w:ascii="Algerian" w:hAnsi="Algerian"/>
          <w:b/>
          <w:color w:val="660033"/>
          <w:sz w:val="40"/>
          <w:szCs w:val="24"/>
        </w:rPr>
        <w:t>.</w:t>
      </w:r>
    </w:p>
    <w:p w:rsidR="00B6321D" w:rsidRPr="00B6321D" w:rsidRDefault="00B6321D" w:rsidP="00B6321D">
      <w:pPr>
        <w:pStyle w:val="ListParagraph"/>
        <w:numPr>
          <w:ilvl w:val="0"/>
          <w:numId w:val="6"/>
        </w:numPr>
        <w:rPr>
          <w:rFonts w:ascii="Algerian" w:hAnsi="Algerian"/>
          <w:sz w:val="18"/>
          <w:szCs w:val="24"/>
        </w:rPr>
      </w:pPr>
      <w:r w:rsidRPr="00E06EA8">
        <w:rPr>
          <w:rFonts w:ascii="Algerian" w:hAnsi="Algerian"/>
          <w:sz w:val="24"/>
          <w:szCs w:val="24"/>
        </w:rPr>
        <w:t xml:space="preserve">Go to a retirement home and give the residence </w:t>
      </w:r>
      <w:r w:rsidRPr="00B6321D">
        <w:rPr>
          <w:rFonts w:ascii="Algerian" w:hAnsi="Algerian"/>
          <w:color w:val="FFC000"/>
          <w:szCs w:val="24"/>
        </w:rPr>
        <w:t>shampoos</w:t>
      </w:r>
      <w:r w:rsidRPr="00B6321D">
        <w:rPr>
          <w:rFonts w:ascii="Algerian" w:hAnsi="Algerian"/>
          <w:sz w:val="18"/>
          <w:szCs w:val="24"/>
        </w:rPr>
        <w:t xml:space="preserve">, </w:t>
      </w:r>
      <w:r w:rsidRPr="00B6321D">
        <w:rPr>
          <w:rFonts w:ascii="Algerian" w:hAnsi="Algerian"/>
          <w:color w:val="D99594" w:themeColor="accent2" w:themeTint="99"/>
          <w:sz w:val="20"/>
          <w:szCs w:val="24"/>
        </w:rPr>
        <w:t>foot massages</w:t>
      </w:r>
      <w:r w:rsidRPr="00B6321D">
        <w:rPr>
          <w:rFonts w:ascii="Algerian" w:hAnsi="Algerian"/>
          <w:sz w:val="18"/>
          <w:szCs w:val="24"/>
        </w:rPr>
        <w:t xml:space="preserve">, and </w:t>
      </w:r>
      <w:r w:rsidRPr="00B6321D">
        <w:rPr>
          <w:rFonts w:ascii="Algerian" w:hAnsi="Algerian"/>
          <w:color w:val="8DB3E2" w:themeColor="text2" w:themeTint="66"/>
          <w:sz w:val="24"/>
          <w:szCs w:val="24"/>
        </w:rPr>
        <w:t>backrubs.</w:t>
      </w:r>
    </w:p>
    <w:p w:rsidR="00B6321D" w:rsidRDefault="00B6321D" w:rsidP="00B6321D">
      <w:pPr>
        <w:pStyle w:val="ListParagraph"/>
        <w:numPr>
          <w:ilvl w:val="0"/>
          <w:numId w:val="6"/>
        </w:numPr>
        <w:ind w:hanging="450"/>
        <w:rPr>
          <w:rFonts w:ascii="Algerian" w:hAnsi="Algerian"/>
          <w:sz w:val="24"/>
          <w:szCs w:val="24"/>
        </w:rPr>
      </w:pPr>
      <w:r>
        <w:rPr>
          <w:rFonts w:ascii="Algerian" w:hAnsi="Algerian"/>
          <w:sz w:val="24"/>
          <w:szCs w:val="24"/>
        </w:rPr>
        <w:t xml:space="preserve">Ask your Stake Leaders what </w:t>
      </w:r>
      <w:r w:rsidRPr="00687D12">
        <w:rPr>
          <w:rFonts w:ascii="BatangChe" w:eastAsia="BatangChe" w:hAnsi="BatangChe"/>
          <w:b/>
          <w:color w:val="948A54" w:themeColor="background2" w:themeShade="80"/>
          <w:sz w:val="28"/>
          <w:szCs w:val="24"/>
        </w:rPr>
        <w:t xml:space="preserve">service </w:t>
      </w:r>
      <w:proofErr w:type="gramStart"/>
      <w:r w:rsidRPr="00687D12">
        <w:rPr>
          <w:rFonts w:ascii="BatangChe" w:eastAsia="BatangChe" w:hAnsi="BatangChe"/>
          <w:b/>
          <w:color w:val="948A54" w:themeColor="background2" w:themeShade="80"/>
          <w:sz w:val="28"/>
          <w:szCs w:val="24"/>
        </w:rPr>
        <w:t>may be rendered</w:t>
      </w:r>
      <w:proofErr w:type="gramEnd"/>
      <w:r w:rsidRPr="00687D12">
        <w:rPr>
          <w:rFonts w:ascii="BatangChe" w:eastAsia="BatangChe" w:hAnsi="BatangChe"/>
          <w:b/>
          <w:color w:val="948A54" w:themeColor="background2" w:themeShade="80"/>
          <w:sz w:val="28"/>
          <w:szCs w:val="24"/>
        </w:rPr>
        <w:t xml:space="preserve"> to members in your stake:</w:t>
      </w:r>
      <w:r w:rsidRPr="00580F2D">
        <w:rPr>
          <w:rFonts w:ascii="Algerian" w:hAnsi="Algerian"/>
          <w:sz w:val="28"/>
          <w:szCs w:val="24"/>
        </w:rPr>
        <w:t xml:space="preserve">  </w:t>
      </w:r>
      <w:r>
        <w:rPr>
          <w:rFonts w:ascii="Algerian" w:hAnsi="Algerian"/>
          <w:sz w:val="24"/>
          <w:szCs w:val="24"/>
        </w:rPr>
        <w:t>Form Service Groups, classes, consultations, support, etc.</w:t>
      </w:r>
    </w:p>
    <w:p w:rsidR="00B6321D" w:rsidRDefault="00B6321D" w:rsidP="00B6321D">
      <w:pPr>
        <w:pStyle w:val="ListParagraph"/>
        <w:numPr>
          <w:ilvl w:val="0"/>
          <w:numId w:val="6"/>
        </w:numPr>
        <w:ind w:hanging="450"/>
        <w:rPr>
          <w:rFonts w:ascii="Algerian" w:hAnsi="Algerian"/>
          <w:sz w:val="24"/>
          <w:szCs w:val="24"/>
        </w:rPr>
      </w:pPr>
      <w:r>
        <w:rPr>
          <w:rFonts w:ascii="Algerian" w:hAnsi="Algerian"/>
          <w:sz w:val="24"/>
          <w:szCs w:val="24"/>
        </w:rPr>
        <w:t xml:space="preserve">Designate </w:t>
      </w:r>
      <w:r w:rsidRPr="00687D12">
        <w:rPr>
          <w:rFonts w:ascii="Vivaldi" w:hAnsi="Vivaldi"/>
          <w:b/>
          <w:color w:val="FF0000"/>
          <w:sz w:val="36"/>
          <w:szCs w:val="24"/>
        </w:rPr>
        <w:t>a day to do humanitarian projects</w:t>
      </w:r>
      <w:r>
        <w:rPr>
          <w:rFonts w:ascii="Vivaldi" w:hAnsi="Vivaldi"/>
          <w:b/>
          <w:color w:val="FF0000"/>
          <w:sz w:val="36"/>
          <w:szCs w:val="24"/>
        </w:rPr>
        <w:t xml:space="preserve">; </w:t>
      </w:r>
      <w:proofErr w:type="gramStart"/>
      <w:r>
        <w:rPr>
          <w:rFonts w:ascii="Algerian" w:hAnsi="Algerian"/>
          <w:sz w:val="24"/>
          <w:szCs w:val="24"/>
        </w:rPr>
        <w:t>Certain</w:t>
      </w:r>
      <w:proofErr w:type="gramEnd"/>
      <w:r>
        <w:rPr>
          <w:rFonts w:ascii="Algerian" w:hAnsi="Algerian"/>
          <w:sz w:val="24"/>
          <w:szCs w:val="24"/>
        </w:rPr>
        <w:t xml:space="preserve"> hours in the daytime, certain hours in the evening.</w:t>
      </w:r>
    </w:p>
    <w:p w:rsidR="00B6321D" w:rsidRDefault="00B6321D" w:rsidP="00B6321D">
      <w:pPr>
        <w:pStyle w:val="ListParagraph"/>
        <w:numPr>
          <w:ilvl w:val="0"/>
          <w:numId w:val="6"/>
        </w:numPr>
        <w:ind w:hanging="450"/>
        <w:rPr>
          <w:rFonts w:ascii="Algerian" w:hAnsi="Algerian"/>
          <w:sz w:val="24"/>
          <w:szCs w:val="24"/>
        </w:rPr>
      </w:pPr>
      <w:r>
        <w:rPr>
          <w:rFonts w:ascii="Algerian" w:hAnsi="Algerian"/>
          <w:sz w:val="24"/>
          <w:szCs w:val="24"/>
        </w:rPr>
        <w:t xml:space="preserve">In October, with the help of all the sisters, </w:t>
      </w:r>
      <w:r w:rsidRPr="00836A0E">
        <w:rPr>
          <w:rFonts w:ascii="Freestyle Script" w:hAnsi="Freestyle Script"/>
          <w:b/>
          <w:color w:val="92D050"/>
          <w:sz w:val="44"/>
          <w:szCs w:val="24"/>
        </w:rPr>
        <w:t xml:space="preserve">find, visit, </w:t>
      </w:r>
      <w:proofErr w:type="gramStart"/>
      <w:r w:rsidRPr="00836A0E">
        <w:rPr>
          <w:rFonts w:ascii="Freestyle Script" w:hAnsi="Freestyle Script"/>
          <w:b/>
          <w:color w:val="92D050"/>
          <w:sz w:val="44"/>
          <w:szCs w:val="24"/>
        </w:rPr>
        <w:t>evaluate, all who need help for Christmas</w:t>
      </w:r>
      <w:r>
        <w:rPr>
          <w:rFonts w:ascii="Algerian" w:hAnsi="Algerian"/>
          <w:sz w:val="24"/>
          <w:szCs w:val="24"/>
        </w:rPr>
        <w:t>—from</w:t>
      </w:r>
      <w:proofErr w:type="gramEnd"/>
      <w:r>
        <w:rPr>
          <w:rFonts w:ascii="Algerian" w:hAnsi="Algerian"/>
          <w:sz w:val="24"/>
          <w:szCs w:val="24"/>
        </w:rPr>
        <w:t xml:space="preserve"> the active to the inactive (even non-members).  Use creative and inoffensive ways to help them:  Secret Santa, gift cards, ward talent, etc.</w:t>
      </w:r>
    </w:p>
    <w:p w:rsidR="00B6321D" w:rsidRDefault="00B6321D" w:rsidP="00B6321D">
      <w:pPr>
        <w:pStyle w:val="ListParagraph"/>
        <w:numPr>
          <w:ilvl w:val="0"/>
          <w:numId w:val="6"/>
        </w:numPr>
        <w:ind w:hanging="450"/>
        <w:rPr>
          <w:rFonts w:ascii="Algerian" w:hAnsi="Algerian"/>
          <w:sz w:val="24"/>
          <w:szCs w:val="24"/>
        </w:rPr>
      </w:pPr>
      <w:r w:rsidRPr="00B6321D">
        <w:rPr>
          <w:rFonts w:ascii="Algerian" w:hAnsi="Algerian"/>
          <w:b/>
          <w:color w:val="CCC0D9" w:themeColor="accent4" w:themeTint="66"/>
          <w:sz w:val="28"/>
          <w:szCs w:val="24"/>
        </w:rPr>
        <w:t>Volunteer at a church, or community, venue</w:t>
      </w:r>
      <w:r>
        <w:rPr>
          <w:rFonts w:ascii="Algerian" w:hAnsi="Algerian"/>
          <w:sz w:val="24"/>
          <w:szCs w:val="24"/>
        </w:rPr>
        <w:t>—tour guide, docent, host, etc.</w:t>
      </w:r>
    </w:p>
    <w:p w:rsidR="00B6321D" w:rsidRDefault="00B6321D" w:rsidP="00B6321D">
      <w:pPr>
        <w:pStyle w:val="ListParagraph"/>
        <w:numPr>
          <w:ilvl w:val="0"/>
          <w:numId w:val="6"/>
        </w:numPr>
        <w:ind w:hanging="450"/>
        <w:rPr>
          <w:rFonts w:ascii="Algerian" w:hAnsi="Algerian"/>
          <w:sz w:val="24"/>
          <w:szCs w:val="24"/>
        </w:rPr>
      </w:pPr>
      <w:r>
        <w:rPr>
          <w:rFonts w:ascii="Algerian" w:hAnsi="Algerian"/>
          <w:sz w:val="24"/>
          <w:szCs w:val="24"/>
        </w:rPr>
        <w:t xml:space="preserve">Start </w:t>
      </w:r>
      <w:proofErr w:type="gramStart"/>
      <w:r>
        <w:rPr>
          <w:rFonts w:ascii="Algerian" w:hAnsi="Algerian"/>
          <w:sz w:val="24"/>
          <w:szCs w:val="24"/>
        </w:rPr>
        <w:t xml:space="preserve">a </w:t>
      </w:r>
      <w:r w:rsidRPr="00266DCE">
        <w:rPr>
          <w:rFonts w:ascii="Freestyle Script" w:hAnsi="Freestyle Script"/>
          <w:b/>
          <w:color w:val="C2D69B" w:themeColor="accent3" w:themeTint="99"/>
          <w:sz w:val="48"/>
          <w:szCs w:val="24"/>
        </w:rPr>
        <w:t>Knitting</w:t>
      </w:r>
      <w:proofErr w:type="gramEnd"/>
      <w:r w:rsidRPr="00266DCE">
        <w:rPr>
          <w:rFonts w:ascii="Freestyle Script" w:hAnsi="Freestyle Script"/>
          <w:b/>
          <w:color w:val="C2D69B" w:themeColor="accent3" w:themeTint="99"/>
          <w:sz w:val="48"/>
          <w:szCs w:val="24"/>
        </w:rPr>
        <w:t xml:space="preserve"> or crocheting group</w:t>
      </w:r>
      <w:r w:rsidRPr="00266DCE">
        <w:rPr>
          <w:rFonts w:ascii="Algerian" w:hAnsi="Algerian"/>
          <w:sz w:val="48"/>
          <w:szCs w:val="24"/>
        </w:rPr>
        <w:t xml:space="preserve"> </w:t>
      </w:r>
      <w:r>
        <w:rPr>
          <w:rFonts w:ascii="Algerian" w:hAnsi="Algerian"/>
          <w:sz w:val="24"/>
          <w:szCs w:val="24"/>
        </w:rPr>
        <w:t>making some of our favorite projects, i.e., leper bandages, booties, hats, blankets, etc.</w:t>
      </w:r>
    </w:p>
    <w:p w:rsidR="00B6321D" w:rsidRPr="004A2326" w:rsidRDefault="00B6321D" w:rsidP="004A2326">
      <w:pPr>
        <w:pStyle w:val="ListParagraph"/>
        <w:numPr>
          <w:ilvl w:val="0"/>
          <w:numId w:val="6"/>
        </w:numPr>
        <w:ind w:hanging="450"/>
        <w:rPr>
          <w:rFonts w:ascii="Algerian" w:hAnsi="Algerian"/>
          <w:sz w:val="24"/>
          <w:szCs w:val="24"/>
        </w:rPr>
      </w:pPr>
      <w:r>
        <w:rPr>
          <w:rFonts w:ascii="Algerian" w:hAnsi="Algerian"/>
          <w:sz w:val="24"/>
          <w:szCs w:val="24"/>
        </w:rPr>
        <w:t xml:space="preserve">Form your own </w:t>
      </w:r>
      <w:r w:rsidRPr="00266DCE">
        <w:rPr>
          <w:rFonts w:ascii="Agency FB" w:hAnsi="Agency FB"/>
          <w:b/>
          <w:color w:val="FF0000"/>
          <w:sz w:val="36"/>
          <w:szCs w:val="24"/>
        </w:rPr>
        <w:t>charity organization</w:t>
      </w:r>
      <w:r w:rsidRPr="00266DCE">
        <w:rPr>
          <w:rFonts w:ascii="Algerian" w:hAnsi="Algerian"/>
          <w:sz w:val="36"/>
          <w:szCs w:val="24"/>
        </w:rPr>
        <w:t xml:space="preserve"> </w:t>
      </w:r>
      <w:r>
        <w:rPr>
          <w:rFonts w:ascii="Algerian" w:hAnsi="Algerian"/>
          <w:sz w:val="24"/>
          <w:szCs w:val="24"/>
        </w:rPr>
        <w:t>or offer to captain an existing organization in your area.</w:t>
      </w:r>
    </w:p>
    <w:p w:rsidR="00210400" w:rsidRDefault="00210400" w:rsidP="00210400">
      <w:pPr>
        <w:rPr>
          <w:rFonts w:ascii="Viner Hand ITC" w:hAnsi="Viner Hand ITC"/>
          <w:sz w:val="36"/>
        </w:rPr>
      </w:pPr>
    </w:p>
    <w:p w:rsidR="00210400" w:rsidRPr="008D0AC2" w:rsidRDefault="00210400" w:rsidP="00210400">
      <w:pPr>
        <w:rPr>
          <w:rFonts w:ascii="Viner Hand ITC" w:hAnsi="Viner Hand ITC"/>
          <w:sz w:val="36"/>
        </w:rPr>
      </w:pPr>
      <w:r w:rsidRPr="008D0AC2">
        <w:rPr>
          <w:rFonts w:ascii="Viner Hand ITC" w:hAnsi="Viner Hand ITC"/>
          <w:sz w:val="36"/>
        </w:rPr>
        <w:lastRenderedPageBreak/>
        <w:t>SISTERHOOD</w:t>
      </w:r>
    </w:p>
    <w:p w:rsidR="00210400" w:rsidRPr="008D0AC2" w:rsidRDefault="00210400" w:rsidP="00210400">
      <w:pPr>
        <w:pStyle w:val="ListParagraph"/>
        <w:numPr>
          <w:ilvl w:val="0"/>
          <w:numId w:val="7"/>
        </w:numPr>
        <w:rPr>
          <w:rFonts w:ascii="Viner Hand ITC" w:hAnsi="Viner Hand ITC"/>
        </w:rPr>
      </w:pPr>
      <w:r w:rsidRPr="008D0AC2">
        <w:rPr>
          <w:rFonts w:ascii="Viner Hand ITC" w:hAnsi="Viner Hand ITC"/>
          <w:b/>
          <w:color w:val="003300"/>
          <w:sz w:val="24"/>
        </w:rPr>
        <w:t>FORM A COMMUNITY GROUP</w:t>
      </w:r>
      <w:r w:rsidRPr="008D0AC2">
        <w:rPr>
          <w:rFonts w:ascii="Viner Hand ITC" w:hAnsi="Viner Hand ITC"/>
          <w:sz w:val="24"/>
        </w:rPr>
        <w:t xml:space="preserve"> </w:t>
      </w:r>
      <w:r w:rsidRPr="008D0AC2">
        <w:rPr>
          <w:rFonts w:ascii="Viner Hand ITC" w:hAnsi="Viner Hand ITC"/>
        </w:rPr>
        <w:t xml:space="preserve">that studies issues locally or globally.  </w:t>
      </w:r>
      <w:r>
        <w:rPr>
          <w:rFonts w:ascii="Viner Hand ITC" w:hAnsi="Viner Hand ITC"/>
        </w:rPr>
        <w:t xml:space="preserve">Learn about </w:t>
      </w:r>
      <w:proofErr w:type="gramStart"/>
      <w:r>
        <w:rPr>
          <w:rFonts w:ascii="Viner Hand ITC" w:hAnsi="Viner Hand ITC"/>
        </w:rPr>
        <w:t>women issues and how you can help</w:t>
      </w:r>
      <w:proofErr w:type="gramEnd"/>
      <w:r>
        <w:rPr>
          <w:rFonts w:ascii="Viner Hand ITC" w:hAnsi="Viner Hand ITC"/>
        </w:rPr>
        <w:t>.</w:t>
      </w:r>
    </w:p>
    <w:p w:rsidR="00210400" w:rsidRPr="008D0AC2" w:rsidRDefault="00210400" w:rsidP="00210400">
      <w:pPr>
        <w:pStyle w:val="ListParagraph"/>
        <w:numPr>
          <w:ilvl w:val="0"/>
          <w:numId w:val="7"/>
        </w:numPr>
        <w:rPr>
          <w:rFonts w:ascii="Viner Hand ITC" w:hAnsi="Viner Hand ITC"/>
        </w:rPr>
      </w:pPr>
      <w:r w:rsidRPr="008D0AC2">
        <w:rPr>
          <w:rFonts w:ascii="Viner Hand ITC" w:hAnsi="Viner Hand ITC"/>
          <w:b/>
          <w:color w:val="006666"/>
          <w:sz w:val="28"/>
        </w:rPr>
        <w:t xml:space="preserve">Host </w:t>
      </w:r>
      <w:proofErr w:type="gramStart"/>
      <w:r w:rsidRPr="008D0AC2">
        <w:rPr>
          <w:rFonts w:ascii="Viner Hand ITC" w:hAnsi="Viner Hand ITC"/>
          <w:b/>
          <w:color w:val="006666"/>
          <w:sz w:val="28"/>
        </w:rPr>
        <w:t>An</w:t>
      </w:r>
      <w:proofErr w:type="gramEnd"/>
      <w:r w:rsidRPr="008D0AC2">
        <w:rPr>
          <w:rFonts w:ascii="Viner Hand ITC" w:hAnsi="Viner Hand ITC"/>
          <w:b/>
          <w:color w:val="006666"/>
          <w:sz w:val="28"/>
        </w:rPr>
        <w:t xml:space="preserve"> Etiquette Dinner</w:t>
      </w:r>
      <w:r w:rsidRPr="008D0AC2">
        <w:rPr>
          <w:rFonts w:ascii="Viner Hand ITC" w:hAnsi="Viner Hand ITC"/>
          <w:sz w:val="28"/>
        </w:rPr>
        <w:t xml:space="preserve"> </w:t>
      </w:r>
      <w:r>
        <w:rPr>
          <w:rFonts w:ascii="Viner Hand ITC" w:hAnsi="Viner Hand ITC"/>
        </w:rPr>
        <w:t>with the YW, include</w:t>
      </w:r>
      <w:r w:rsidRPr="008D0AC2">
        <w:rPr>
          <w:rFonts w:ascii="Viner Hand ITC" w:hAnsi="Viner Hand ITC"/>
        </w:rPr>
        <w:t xml:space="preserve"> a “modest dress” fashion show.</w:t>
      </w:r>
    </w:p>
    <w:p w:rsidR="00210400" w:rsidRPr="008D0AC2" w:rsidRDefault="00210400" w:rsidP="00210400">
      <w:pPr>
        <w:pStyle w:val="ListParagraph"/>
        <w:numPr>
          <w:ilvl w:val="0"/>
          <w:numId w:val="7"/>
        </w:numPr>
        <w:rPr>
          <w:rFonts w:ascii="Viner Hand ITC" w:hAnsi="Viner Hand ITC"/>
        </w:rPr>
      </w:pPr>
      <w:r w:rsidRPr="008D0AC2">
        <w:rPr>
          <w:rFonts w:ascii="Viner Hand ITC" w:hAnsi="Viner Hand ITC"/>
          <w:color w:val="FF3399"/>
          <w:sz w:val="36"/>
        </w:rPr>
        <w:t xml:space="preserve">Invite Sisters </w:t>
      </w:r>
      <w:proofErr w:type="gramStart"/>
      <w:r w:rsidRPr="008D0AC2">
        <w:rPr>
          <w:rFonts w:ascii="Viner Hand ITC" w:hAnsi="Viner Hand ITC"/>
          <w:color w:val="FF3399"/>
          <w:sz w:val="36"/>
        </w:rPr>
        <w:t>To Teach Or</w:t>
      </w:r>
      <w:proofErr w:type="gramEnd"/>
      <w:r w:rsidRPr="008D0AC2">
        <w:rPr>
          <w:rFonts w:ascii="Viner Hand ITC" w:hAnsi="Viner Hand ITC"/>
          <w:color w:val="FF3399"/>
          <w:sz w:val="36"/>
        </w:rPr>
        <w:t xml:space="preserve"> Demo</w:t>
      </w:r>
      <w:r w:rsidRPr="008D0AC2">
        <w:rPr>
          <w:rFonts w:ascii="Viner Hand ITC" w:hAnsi="Viner Hand ITC"/>
          <w:sz w:val="36"/>
        </w:rPr>
        <w:t xml:space="preserve"> </w:t>
      </w:r>
      <w:r w:rsidRPr="008D0AC2">
        <w:rPr>
          <w:rFonts w:ascii="Viner Hand ITC" w:hAnsi="Viner Hand ITC"/>
        </w:rPr>
        <w:t>their hobbies or talents.</w:t>
      </w:r>
    </w:p>
    <w:p w:rsidR="00210400" w:rsidRPr="008D0AC2" w:rsidRDefault="00210400" w:rsidP="00210400">
      <w:pPr>
        <w:pStyle w:val="ListParagraph"/>
        <w:numPr>
          <w:ilvl w:val="0"/>
          <w:numId w:val="7"/>
        </w:numPr>
        <w:rPr>
          <w:rFonts w:ascii="Viner Hand ITC" w:hAnsi="Viner Hand ITC"/>
        </w:rPr>
      </w:pPr>
      <w:r w:rsidRPr="008D0AC2">
        <w:rPr>
          <w:rFonts w:ascii="Viner Hand ITC" w:hAnsi="Viner Hand ITC"/>
          <w:b/>
          <w:color w:val="FF0000"/>
          <w:sz w:val="24"/>
        </w:rPr>
        <w:t>TEACH A PIANO</w:t>
      </w:r>
      <w:r>
        <w:rPr>
          <w:rFonts w:ascii="Viner Hand ITC" w:hAnsi="Viner Hand ITC"/>
          <w:b/>
          <w:color w:val="FF0000"/>
          <w:sz w:val="24"/>
        </w:rPr>
        <w:t>,</w:t>
      </w:r>
      <w:r w:rsidRPr="008D0AC2">
        <w:rPr>
          <w:rFonts w:ascii="Viner Hand ITC" w:hAnsi="Viner Hand ITC"/>
          <w:b/>
          <w:color w:val="FF0000"/>
          <w:sz w:val="24"/>
        </w:rPr>
        <w:t xml:space="preserve"> AND CONDUCTING</w:t>
      </w:r>
      <w:r>
        <w:rPr>
          <w:rFonts w:ascii="Viner Hand ITC" w:hAnsi="Viner Hand ITC"/>
          <w:b/>
          <w:color w:val="FF0000"/>
          <w:sz w:val="24"/>
        </w:rPr>
        <w:t>,</w:t>
      </w:r>
      <w:r w:rsidRPr="008D0AC2">
        <w:rPr>
          <w:rFonts w:ascii="Viner Hand ITC" w:hAnsi="Viner Hand ITC"/>
          <w:b/>
          <w:color w:val="FF0000"/>
          <w:sz w:val="24"/>
        </w:rPr>
        <w:t xml:space="preserve"> CLASS</w:t>
      </w:r>
      <w:r w:rsidRPr="008D0AC2">
        <w:rPr>
          <w:rFonts w:ascii="Viner Hand ITC" w:hAnsi="Viner Hand ITC"/>
        </w:rPr>
        <w:t xml:space="preserve">.  Allow students to use their new skills in Sunday Relief Society, Young </w:t>
      </w:r>
      <w:proofErr w:type="spellStart"/>
      <w:r w:rsidRPr="008D0AC2">
        <w:rPr>
          <w:rFonts w:ascii="Viner Hand ITC" w:hAnsi="Viner Hand ITC"/>
        </w:rPr>
        <w:t>Womens</w:t>
      </w:r>
      <w:proofErr w:type="spellEnd"/>
      <w:r w:rsidRPr="008D0AC2">
        <w:rPr>
          <w:rFonts w:ascii="Viner Hand ITC" w:hAnsi="Viner Hand ITC"/>
        </w:rPr>
        <w:t>, or Primary.</w:t>
      </w:r>
    </w:p>
    <w:p w:rsidR="00210400" w:rsidRDefault="00210400" w:rsidP="00210400">
      <w:pPr>
        <w:pStyle w:val="ListParagraph"/>
        <w:numPr>
          <w:ilvl w:val="0"/>
          <w:numId w:val="7"/>
        </w:numPr>
        <w:rPr>
          <w:rFonts w:ascii="Viner Hand ITC" w:hAnsi="Viner Hand ITC"/>
        </w:rPr>
      </w:pPr>
      <w:r w:rsidRPr="008D0AC2">
        <w:rPr>
          <w:rFonts w:ascii="Viner Hand ITC" w:hAnsi="Viner Hand ITC"/>
          <w:color w:val="1F497D" w:themeColor="text2"/>
          <w:sz w:val="36"/>
        </w:rPr>
        <w:t>Exercise together</w:t>
      </w:r>
      <w:r w:rsidRPr="008D0AC2">
        <w:rPr>
          <w:rFonts w:ascii="Viner Hand ITC" w:hAnsi="Viner Hand ITC"/>
        </w:rPr>
        <w:t>.</w:t>
      </w:r>
    </w:p>
    <w:p w:rsidR="00210400" w:rsidRDefault="00210400" w:rsidP="00210400">
      <w:pPr>
        <w:pStyle w:val="ListParagraph"/>
        <w:numPr>
          <w:ilvl w:val="0"/>
          <w:numId w:val="7"/>
        </w:numPr>
        <w:rPr>
          <w:rFonts w:ascii="Viner Hand ITC" w:hAnsi="Viner Hand ITC"/>
        </w:rPr>
      </w:pPr>
      <w:r>
        <w:rPr>
          <w:rFonts w:ascii="Viner Hand ITC" w:hAnsi="Viner Hand ITC"/>
        </w:rPr>
        <w:t xml:space="preserve">Offer to </w:t>
      </w:r>
      <w:r w:rsidRPr="008D0AC2">
        <w:rPr>
          <w:rFonts w:ascii="Viner Hand ITC" w:hAnsi="Viner Hand ITC"/>
          <w:b/>
          <w:color w:val="FFCC00"/>
          <w:sz w:val="24"/>
        </w:rPr>
        <w:t>HOST A PRIMARY ACTIVITY</w:t>
      </w:r>
      <w:r>
        <w:rPr>
          <w:rFonts w:ascii="Viner Hand ITC" w:hAnsi="Viner Hand ITC"/>
        </w:rPr>
        <w:t>.</w:t>
      </w:r>
    </w:p>
    <w:p w:rsidR="00210400" w:rsidRDefault="00210400" w:rsidP="00210400">
      <w:pPr>
        <w:pStyle w:val="ListParagraph"/>
        <w:numPr>
          <w:ilvl w:val="0"/>
          <w:numId w:val="7"/>
        </w:numPr>
        <w:rPr>
          <w:rFonts w:ascii="Viner Hand ITC" w:hAnsi="Viner Hand ITC"/>
        </w:rPr>
      </w:pPr>
      <w:proofErr w:type="gramStart"/>
      <w:r>
        <w:rPr>
          <w:rFonts w:ascii="Viner Hand ITC" w:hAnsi="Viner Hand ITC"/>
        </w:rPr>
        <w:t>Tape RS lessons so YW and Primary workers can hear them.</w:t>
      </w:r>
      <w:proofErr w:type="gramEnd"/>
      <w:r>
        <w:rPr>
          <w:rFonts w:ascii="Viner Hand ITC" w:hAnsi="Viner Hand ITC"/>
        </w:rPr>
        <w:t xml:space="preserve">  </w:t>
      </w:r>
      <w:proofErr w:type="gramStart"/>
      <w:r>
        <w:rPr>
          <w:rFonts w:ascii="Viner Hand ITC" w:hAnsi="Viner Hand ITC"/>
        </w:rPr>
        <w:t>Or</w:t>
      </w:r>
      <w:proofErr w:type="gramEnd"/>
      <w:r>
        <w:rPr>
          <w:rFonts w:ascii="Viner Hand ITC" w:hAnsi="Viner Hand ITC"/>
        </w:rPr>
        <w:t xml:space="preserve"> hold an additional study class just for them.  </w:t>
      </w:r>
      <w:r w:rsidRPr="00EF3531">
        <w:rPr>
          <w:rFonts w:ascii="Bauhaus 93" w:hAnsi="Bauhaus 93"/>
          <w:color w:val="943634" w:themeColor="accent2" w:themeShade="BF"/>
          <w:sz w:val="28"/>
        </w:rPr>
        <w:t>Always find a way to include your YW and Primary sisters.</w:t>
      </w:r>
      <w:r>
        <w:rPr>
          <w:rFonts w:ascii="Viner Hand ITC" w:hAnsi="Viner Hand ITC"/>
        </w:rPr>
        <w:t xml:space="preserve"> With this same idea:  do all you can to help them with their calling, remember them with announcements and activities, include them as much as you can in what the RS is doing.</w:t>
      </w:r>
    </w:p>
    <w:p w:rsidR="00210400" w:rsidRDefault="00210400" w:rsidP="00210400">
      <w:pPr>
        <w:pStyle w:val="ListParagraph"/>
        <w:numPr>
          <w:ilvl w:val="0"/>
          <w:numId w:val="7"/>
        </w:numPr>
        <w:rPr>
          <w:rFonts w:ascii="Viner Hand ITC" w:hAnsi="Viner Hand ITC"/>
        </w:rPr>
      </w:pPr>
      <w:r w:rsidRPr="00EF3531">
        <w:rPr>
          <w:rFonts w:ascii="Algerian" w:hAnsi="Algerian"/>
          <w:b/>
          <w:color w:val="948A54" w:themeColor="background2" w:themeShade="80"/>
          <w:sz w:val="28"/>
        </w:rPr>
        <w:t>Sign up for a Welfare Assignment as a group of friends.</w:t>
      </w:r>
      <w:r w:rsidRPr="00EF3531">
        <w:rPr>
          <w:rFonts w:ascii="Viner Hand ITC" w:hAnsi="Viner Hand ITC"/>
          <w:sz w:val="28"/>
        </w:rPr>
        <w:t xml:space="preserve">  </w:t>
      </w:r>
      <w:r>
        <w:rPr>
          <w:rFonts w:ascii="Viner Hand ITC" w:hAnsi="Viner Hand ITC"/>
        </w:rPr>
        <w:t xml:space="preserve">Invite those </w:t>
      </w:r>
      <w:proofErr w:type="gramStart"/>
      <w:r>
        <w:rPr>
          <w:rFonts w:ascii="Viner Hand ITC" w:hAnsi="Viner Hand ITC"/>
        </w:rPr>
        <w:t>you’re</w:t>
      </w:r>
      <w:proofErr w:type="gramEnd"/>
      <w:r>
        <w:rPr>
          <w:rFonts w:ascii="Viner Hand ITC" w:hAnsi="Viner Hand ITC"/>
        </w:rPr>
        <w:t xml:space="preserve"> sitting next to (</w:t>
      </w:r>
      <w:r w:rsidRPr="00EF3531">
        <w:rPr>
          <w:rFonts w:ascii="Viner Hand ITC" w:hAnsi="Viner Hand ITC"/>
          <w:color w:val="E36C0A" w:themeColor="accent6" w:themeShade="BF"/>
          <w:sz w:val="24"/>
        </w:rPr>
        <w:t xml:space="preserve">whether you know them well or not is the </w:t>
      </w:r>
      <w:r>
        <w:rPr>
          <w:rFonts w:ascii="Viner Hand ITC" w:hAnsi="Viner Hand ITC"/>
          <w:color w:val="E36C0A" w:themeColor="accent6" w:themeShade="BF"/>
          <w:sz w:val="24"/>
        </w:rPr>
        <w:t xml:space="preserve">whole </w:t>
      </w:r>
      <w:r w:rsidRPr="00EF3531">
        <w:rPr>
          <w:rFonts w:ascii="Viner Hand ITC" w:hAnsi="Viner Hand ITC"/>
          <w:color w:val="E36C0A" w:themeColor="accent6" w:themeShade="BF"/>
          <w:sz w:val="24"/>
        </w:rPr>
        <w:t>point</w:t>
      </w:r>
      <w:r>
        <w:rPr>
          <w:rFonts w:ascii="Viner Hand ITC" w:hAnsi="Viner Hand ITC"/>
        </w:rPr>
        <w:t>) and you all go together.</w:t>
      </w:r>
    </w:p>
    <w:p w:rsidR="00210400" w:rsidRDefault="00210400" w:rsidP="00210400">
      <w:pPr>
        <w:pStyle w:val="ListParagraph"/>
        <w:numPr>
          <w:ilvl w:val="0"/>
          <w:numId w:val="7"/>
        </w:numPr>
        <w:rPr>
          <w:rFonts w:ascii="Viner Hand ITC" w:hAnsi="Viner Hand ITC"/>
        </w:rPr>
      </w:pPr>
      <w:r>
        <w:rPr>
          <w:rFonts w:ascii="Viner Hand ITC" w:hAnsi="Viner Hand ITC"/>
        </w:rPr>
        <w:t xml:space="preserve">Create a </w:t>
      </w:r>
      <w:r w:rsidRPr="00681CEE">
        <w:rPr>
          <w:rFonts w:ascii="Britannic Bold" w:hAnsi="Britannic Bold"/>
          <w:color w:val="31849B" w:themeColor="accent5" w:themeShade="BF"/>
          <w:sz w:val="28"/>
        </w:rPr>
        <w:t>Relief Society Prayer Roll</w:t>
      </w:r>
      <w:r>
        <w:rPr>
          <w:rFonts w:ascii="Viner Hand ITC" w:hAnsi="Viner Hand ITC"/>
        </w:rPr>
        <w:t xml:space="preserve">.  Urge sisters to pray for one another.  The reasons for these prayers may or </w:t>
      </w:r>
      <w:proofErr w:type="gramStart"/>
      <w:r>
        <w:rPr>
          <w:rFonts w:ascii="Viner Hand ITC" w:hAnsi="Viner Hand ITC"/>
        </w:rPr>
        <w:t>may not be made</w:t>
      </w:r>
      <w:proofErr w:type="gramEnd"/>
      <w:r>
        <w:rPr>
          <w:rFonts w:ascii="Viner Hand ITC" w:hAnsi="Viner Hand ITC"/>
        </w:rPr>
        <w:t xml:space="preserve"> known, but sisters will feel an instant closeness as they think and pray for one another during the day.  You may even want to pick a day during the week and Fast together as sisters for one another.</w:t>
      </w:r>
    </w:p>
    <w:p w:rsidR="00210400" w:rsidRPr="00681CEE" w:rsidRDefault="00210400" w:rsidP="00210400">
      <w:pPr>
        <w:pStyle w:val="ListParagraph"/>
        <w:numPr>
          <w:ilvl w:val="0"/>
          <w:numId w:val="7"/>
        </w:numPr>
        <w:rPr>
          <w:rFonts w:ascii="Viner Hand ITC" w:hAnsi="Viner Hand ITC"/>
        </w:rPr>
      </w:pPr>
      <w:r>
        <w:rPr>
          <w:rFonts w:ascii="Viner Hand ITC" w:hAnsi="Viner Hand ITC"/>
        </w:rPr>
        <w:t xml:space="preserve">Sit next to someone you </w:t>
      </w:r>
      <w:proofErr w:type="gramStart"/>
      <w:r>
        <w:rPr>
          <w:rFonts w:ascii="Viner Hand ITC" w:hAnsi="Viner Hand ITC"/>
        </w:rPr>
        <w:t>don’t</w:t>
      </w:r>
      <w:proofErr w:type="gramEnd"/>
      <w:r>
        <w:rPr>
          <w:rFonts w:ascii="Viner Hand ITC" w:hAnsi="Viner Hand ITC"/>
        </w:rPr>
        <w:t xml:space="preserve"> know and keep asking them questions until you </w:t>
      </w:r>
      <w:r w:rsidRPr="00681CEE">
        <w:rPr>
          <w:rFonts w:ascii="Engravers MT" w:hAnsi="Engravers MT"/>
          <w:color w:val="FF0000"/>
        </w:rPr>
        <w:t>find something you have in common.</w:t>
      </w:r>
    </w:p>
    <w:p w:rsidR="00210400" w:rsidRDefault="00210400" w:rsidP="00210400">
      <w:pPr>
        <w:pStyle w:val="ListParagraph"/>
        <w:numPr>
          <w:ilvl w:val="0"/>
          <w:numId w:val="7"/>
        </w:numPr>
        <w:rPr>
          <w:rFonts w:ascii="Viner Hand ITC" w:hAnsi="Viner Hand ITC"/>
        </w:rPr>
      </w:pPr>
      <w:r>
        <w:rPr>
          <w:rFonts w:ascii="Viner Hand ITC" w:hAnsi="Viner Hand ITC"/>
        </w:rPr>
        <w:t xml:space="preserve">Try some </w:t>
      </w:r>
      <w:r w:rsidRPr="00681CEE">
        <w:rPr>
          <w:rFonts w:ascii="Viner Hand ITC" w:hAnsi="Viner Hand ITC"/>
          <w:b/>
          <w:color w:val="B2A1C7" w:themeColor="accent4" w:themeTint="99"/>
          <w:sz w:val="40"/>
        </w:rPr>
        <w:t>Networking</w:t>
      </w:r>
      <w:r>
        <w:rPr>
          <w:rFonts w:ascii="Viner Hand ITC" w:hAnsi="Viner Hand ITC"/>
        </w:rPr>
        <w:t>—share concerns with one another in the likelihood that someone out there has some answers, or knows someone who does.</w:t>
      </w:r>
    </w:p>
    <w:p w:rsidR="00210400" w:rsidRDefault="00210400" w:rsidP="00210400">
      <w:pPr>
        <w:pStyle w:val="ListParagraph"/>
        <w:numPr>
          <w:ilvl w:val="0"/>
          <w:numId w:val="7"/>
        </w:numPr>
        <w:rPr>
          <w:rFonts w:ascii="Viner Hand ITC" w:hAnsi="Viner Hand ITC"/>
        </w:rPr>
      </w:pPr>
      <w:r>
        <w:rPr>
          <w:rFonts w:ascii="Viner Hand ITC" w:hAnsi="Viner Hand ITC"/>
        </w:rPr>
        <w:t xml:space="preserve">Invite yourself to </w:t>
      </w:r>
      <w:r w:rsidRPr="00755FE3">
        <w:rPr>
          <w:rFonts w:ascii="Agency FB" w:hAnsi="Agency FB"/>
          <w:b/>
          <w:color w:val="00B050"/>
          <w:sz w:val="32"/>
        </w:rPr>
        <w:t>sit in Nursery to help</w:t>
      </w:r>
      <w:r w:rsidRPr="00755FE3">
        <w:rPr>
          <w:rFonts w:ascii="Viner Hand ITC" w:hAnsi="Viner Hand ITC"/>
          <w:sz w:val="32"/>
        </w:rPr>
        <w:t xml:space="preserve"> </w:t>
      </w:r>
      <w:r>
        <w:rPr>
          <w:rFonts w:ascii="Viner Hand ITC" w:hAnsi="Viner Hand ITC"/>
        </w:rPr>
        <w:t xml:space="preserve">with the little ones.  </w:t>
      </w:r>
      <w:proofErr w:type="gramStart"/>
      <w:r>
        <w:rPr>
          <w:rFonts w:ascii="Viner Hand ITC" w:hAnsi="Viner Hand ITC"/>
        </w:rPr>
        <w:t>Or</w:t>
      </w:r>
      <w:proofErr w:type="gramEnd"/>
      <w:r>
        <w:rPr>
          <w:rFonts w:ascii="Viner Hand ITC" w:hAnsi="Viner Hand ITC"/>
        </w:rPr>
        <w:t xml:space="preserve"> </w:t>
      </w:r>
      <w:r w:rsidRPr="00755FE3">
        <w:rPr>
          <w:rFonts w:ascii="Agency FB" w:hAnsi="Agency FB"/>
          <w:b/>
          <w:color w:val="002060"/>
          <w:sz w:val="32"/>
        </w:rPr>
        <w:t>sit with a family with young children</w:t>
      </w:r>
      <w:r>
        <w:rPr>
          <w:rFonts w:ascii="Viner Hand ITC" w:hAnsi="Viner Hand ITC"/>
        </w:rPr>
        <w:t xml:space="preserve"> and offer a helping hand.</w:t>
      </w:r>
    </w:p>
    <w:p w:rsidR="00210400" w:rsidRDefault="00210400" w:rsidP="00210400">
      <w:pPr>
        <w:pStyle w:val="ListParagraph"/>
        <w:numPr>
          <w:ilvl w:val="0"/>
          <w:numId w:val="7"/>
        </w:numPr>
        <w:rPr>
          <w:rFonts w:ascii="Viner Hand ITC" w:hAnsi="Viner Hand ITC"/>
        </w:rPr>
      </w:pPr>
      <w:r>
        <w:rPr>
          <w:rFonts w:ascii="Viner Hand ITC" w:hAnsi="Viner Hand ITC"/>
        </w:rPr>
        <w:t xml:space="preserve">Set up a </w:t>
      </w:r>
      <w:r w:rsidRPr="00044DC2">
        <w:rPr>
          <w:rFonts w:ascii="Britannic Bold" w:hAnsi="Britannic Bold"/>
          <w:b/>
          <w:color w:val="0F243E" w:themeColor="text2" w:themeShade="80"/>
          <w:sz w:val="32"/>
        </w:rPr>
        <w:t>bartering system</w:t>
      </w:r>
      <w:proofErr w:type="gramStart"/>
      <w:r>
        <w:rPr>
          <w:rFonts w:ascii="Viner Hand ITC" w:hAnsi="Viner Hand ITC"/>
        </w:rPr>
        <w:t>;</w:t>
      </w:r>
      <w:proofErr w:type="gramEnd"/>
      <w:r>
        <w:rPr>
          <w:rFonts w:ascii="Viner Hand ITC" w:hAnsi="Viner Hand ITC"/>
        </w:rPr>
        <w:t xml:space="preserve"> trade goods, skills, and labor.  Share what you have and bless someone else’s life.  </w:t>
      </w:r>
      <w:proofErr w:type="gramStart"/>
      <w:r>
        <w:rPr>
          <w:rFonts w:ascii="Viner Hand ITC" w:hAnsi="Viner Hand ITC"/>
        </w:rPr>
        <w:t>Or</w:t>
      </w:r>
      <w:proofErr w:type="gramEnd"/>
      <w:r>
        <w:rPr>
          <w:rFonts w:ascii="Viner Hand ITC" w:hAnsi="Viner Hand ITC"/>
        </w:rPr>
        <w:t xml:space="preserve"> teach negotiation tactics to make the best possible purchases at the best possible price.</w:t>
      </w:r>
    </w:p>
    <w:p w:rsidR="00210400" w:rsidRPr="00681CEE" w:rsidRDefault="00210400" w:rsidP="00210400">
      <w:pPr>
        <w:pStyle w:val="ListParagraph"/>
        <w:numPr>
          <w:ilvl w:val="0"/>
          <w:numId w:val="7"/>
        </w:numPr>
        <w:rPr>
          <w:rFonts w:ascii="Viner Hand ITC" w:hAnsi="Viner Hand ITC"/>
        </w:rPr>
      </w:pPr>
      <w:r>
        <w:rPr>
          <w:rFonts w:ascii="Viner Hand ITC" w:hAnsi="Viner Hand ITC"/>
        </w:rPr>
        <w:t xml:space="preserve">Why don’t we hold a </w:t>
      </w:r>
      <w:r w:rsidRPr="00512A46">
        <w:rPr>
          <w:rFonts w:ascii="Agency FB" w:hAnsi="Agency FB"/>
          <w:b/>
          <w:color w:val="FF0000"/>
          <w:sz w:val="32"/>
        </w:rPr>
        <w:t>Retrenchment Meeting</w:t>
      </w:r>
      <w:r>
        <w:rPr>
          <w:rFonts w:ascii="Viner Hand ITC" w:hAnsi="Viner Hand ITC"/>
        </w:rPr>
        <w:t xml:space="preserve">—First Sunday of the month, or other, where the Young Women join us for the entire meeting and we plan together what we will do to emphasize Christ’s teachings—projects, lessons, activities, events, goals, service, etc.  The following month, report and add new.  Just </w:t>
      </w:r>
      <w:proofErr w:type="gramStart"/>
      <w:r>
        <w:rPr>
          <w:rFonts w:ascii="Viner Hand ITC" w:hAnsi="Viner Hand ITC"/>
        </w:rPr>
        <w:t>like</w:t>
      </w:r>
      <w:proofErr w:type="gramEnd"/>
      <w:r>
        <w:rPr>
          <w:rFonts w:ascii="Viner Hand ITC" w:hAnsi="Viner Hand ITC"/>
        </w:rPr>
        <w:t xml:space="preserve"> they did back in the old days.</w:t>
      </w:r>
    </w:p>
    <w:p w:rsidR="00F34A54" w:rsidRPr="007A3919" w:rsidRDefault="00F34A54" w:rsidP="00F34A54">
      <w:pPr>
        <w:rPr>
          <w:rFonts w:ascii="Papyrus" w:hAnsi="Papyrus"/>
          <w:sz w:val="32"/>
        </w:rPr>
      </w:pPr>
      <w:r w:rsidRPr="00300D8D">
        <w:rPr>
          <w:rFonts w:ascii="Papyrus" w:hAnsi="Papyrus"/>
          <w:b/>
          <w:sz w:val="32"/>
        </w:rPr>
        <w:lastRenderedPageBreak/>
        <w:t>SPIRIT</w:t>
      </w:r>
      <w:r w:rsidRPr="007A3919">
        <w:rPr>
          <w:rFonts w:ascii="Papyrus" w:hAnsi="Papyrus"/>
          <w:sz w:val="32"/>
        </w:rPr>
        <w:t>UAL PREPAREDNESS</w:t>
      </w:r>
    </w:p>
    <w:p w:rsidR="00F34A54" w:rsidRPr="007A3919" w:rsidRDefault="00F34A54" w:rsidP="00F34A54">
      <w:pPr>
        <w:pStyle w:val="ListParagraph"/>
        <w:numPr>
          <w:ilvl w:val="0"/>
          <w:numId w:val="8"/>
        </w:numPr>
        <w:rPr>
          <w:rFonts w:ascii="Papyrus" w:hAnsi="Papyrus"/>
        </w:rPr>
      </w:pPr>
      <w:r>
        <w:rPr>
          <w:rFonts w:ascii="Papyrus" w:hAnsi="Papyrus"/>
        </w:rPr>
        <w:t xml:space="preserve">Start a </w:t>
      </w:r>
      <w:r w:rsidRPr="007A3919">
        <w:rPr>
          <w:rFonts w:ascii="Papyrus" w:hAnsi="Papyrus"/>
        </w:rPr>
        <w:t xml:space="preserve">“Church Books Only” </w:t>
      </w:r>
      <w:r w:rsidRPr="007A3919">
        <w:rPr>
          <w:rFonts w:ascii="Papyrus" w:hAnsi="Papyrus"/>
          <w:b/>
          <w:color w:val="333300"/>
          <w:sz w:val="24"/>
        </w:rPr>
        <w:t>BOOK CLUB</w:t>
      </w:r>
    </w:p>
    <w:p w:rsidR="00F34A54" w:rsidRPr="007A3919" w:rsidRDefault="00F34A54" w:rsidP="00F34A54">
      <w:pPr>
        <w:pStyle w:val="ListParagraph"/>
        <w:numPr>
          <w:ilvl w:val="0"/>
          <w:numId w:val="8"/>
        </w:numPr>
        <w:rPr>
          <w:rFonts w:ascii="Papyrus" w:hAnsi="Papyrus"/>
        </w:rPr>
      </w:pPr>
      <w:r>
        <w:rPr>
          <w:rFonts w:ascii="Papyrus" w:hAnsi="Papyrus"/>
        </w:rPr>
        <w:t>Form a g</w:t>
      </w:r>
      <w:r w:rsidRPr="007A3919">
        <w:rPr>
          <w:rFonts w:ascii="Papyrus" w:hAnsi="Papyrus"/>
        </w:rPr>
        <w:t xml:space="preserve">roup working their way through </w:t>
      </w:r>
      <w:r w:rsidRPr="007A3919">
        <w:rPr>
          <w:rFonts w:ascii="Papyrus" w:hAnsi="Papyrus"/>
          <w:b/>
          <w:color w:val="FF0000"/>
          <w:sz w:val="28"/>
        </w:rPr>
        <w:t>Preach My Gospel or Institute Manuals</w:t>
      </w:r>
    </w:p>
    <w:p w:rsidR="00F34A54" w:rsidRPr="007A3919" w:rsidRDefault="00F34A54" w:rsidP="00F34A54">
      <w:pPr>
        <w:pStyle w:val="ListParagraph"/>
        <w:numPr>
          <w:ilvl w:val="0"/>
          <w:numId w:val="8"/>
        </w:numPr>
        <w:rPr>
          <w:rFonts w:ascii="Papyrus" w:hAnsi="Papyrus"/>
        </w:rPr>
      </w:pPr>
      <w:r w:rsidRPr="007A3919">
        <w:rPr>
          <w:rFonts w:ascii="Papyrus" w:hAnsi="Papyrus"/>
        </w:rPr>
        <w:t xml:space="preserve">Invite the Gospel Doctrine Teacher (or any scholar) to </w:t>
      </w:r>
      <w:r w:rsidRPr="007A3919">
        <w:rPr>
          <w:rFonts w:ascii="Papyrus" w:hAnsi="Papyrus"/>
          <w:b/>
          <w:color w:val="333399"/>
          <w:sz w:val="18"/>
        </w:rPr>
        <w:t>TEACH A RELIGION CLASS</w:t>
      </w:r>
      <w:r w:rsidRPr="007A3919">
        <w:rPr>
          <w:rFonts w:ascii="Papyrus" w:hAnsi="Papyrus"/>
          <w:sz w:val="18"/>
        </w:rPr>
        <w:t xml:space="preserve"> </w:t>
      </w:r>
      <w:r w:rsidRPr="007A3919">
        <w:rPr>
          <w:rFonts w:ascii="Papyrus" w:hAnsi="Papyrus"/>
        </w:rPr>
        <w:t>– a continuation of the Sunday lesson</w:t>
      </w:r>
      <w:r>
        <w:rPr>
          <w:rFonts w:ascii="Papyrus" w:hAnsi="Papyrus"/>
        </w:rPr>
        <w:t>,</w:t>
      </w:r>
      <w:r w:rsidRPr="007A3919">
        <w:rPr>
          <w:rFonts w:ascii="Papyrus" w:hAnsi="Papyrus"/>
        </w:rPr>
        <w:t xml:space="preserve"> or other</w:t>
      </w:r>
    </w:p>
    <w:p w:rsidR="00F34A54" w:rsidRPr="007A3919" w:rsidRDefault="00F34A54" w:rsidP="00F34A54">
      <w:pPr>
        <w:pStyle w:val="ListParagraph"/>
        <w:numPr>
          <w:ilvl w:val="0"/>
          <w:numId w:val="8"/>
        </w:numPr>
        <w:rPr>
          <w:rFonts w:ascii="Papyrus" w:hAnsi="Papyrus"/>
        </w:rPr>
      </w:pPr>
      <w:r w:rsidRPr="007A3919">
        <w:rPr>
          <w:rFonts w:ascii="Papyrus" w:hAnsi="Papyrus"/>
          <w:b/>
          <w:color w:val="FFC000"/>
        </w:rPr>
        <w:t>Study RS lessons</w:t>
      </w:r>
      <w:r w:rsidRPr="007A3919">
        <w:rPr>
          <w:rFonts w:ascii="Papyrus" w:hAnsi="Papyrus"/>
        </w:rPr>
        <w:t xml:space="preserve"> in depth after they’ve been taught</w:t>
      </w:r>
    </w:p>
    <w:p w:rsidR="00F34A54" w:rsidRDefault="00F34A54" w:rsidP="00F34A54">
      <w:pPr>
        <w:pStyle w:val="ListParagraph"/>
        <w:numPr>
          <w:ilvl w:val="0"/>
          <w:numId w:val="8"/>
        </w:numPr>
        <w:rPr>
          <w:rFonts w:ascii="Papyrus" w:hAnsi="Papyrus"/>
        </w:rPr>
      </w:pPr>
      <w:r w:rsidRPr="007A3919">
        <w:rPr>
          <w:rFonts w:ascii="Papyrus" w:hAnsi="Papyrus"/>
          <w:b/>
          <w:color w:val="00B0F0"/>
          <w:sz w:val="32"/>
        </w:rPr>
        <w:t>Discuss Conference talks</w:t>
      </w:r>
      <w:r w:rsidRPr="007A3919">
        <w:rPr>
          <w:rFonts w:ascii="Papyrus" w:hAnsi="Papyrus"/>
          <w:sz w:val="32"/>
        </w:rPr>
        <w:t xml:space="preserve"> </w:t>
      </w:r>
      <w:r w:rsidRPr="007A3919">
        <w:rPr>
          <w:rFonts w:ascii="Papyrus" w:hAnsi="Papyrus"/>
        </w:rPr>
        <w:t xml:space="preserve">– pull out, from the talks, what </w:t>
      </w:r>
      <w:proofErr w:type="gramStart"/>
      <w:r w:rsidRPr="007A3919">
        <w:rPr>
          <w:rFonts w:ascii="Papyrus" w:hAnsi="Papyrus"/>
        </w:rPr>
        <w:t>we’ve</w:t>
      </w:r>
      <w:proofErr w:type="gramEnd"/>
      <w:r w:rsidRPr="007A3919">
        <w:rPr>
          <w:rFonts w:ascii="Papyrus" w:hAnsi="Papyrus"/>
        </w:rPr>
        <w:t xml:space="preserve"> been asked to do.  Chal</w:t>
      </w:r>
      <w:r>
        <w:rPr>
          <w:rFonts w:ascii="Papyrus" w:hAnsi="Papyrus"/>
        </w:rPr>
        <w:t xml:space="preserve">lenge and report on what </w:t>
      </w:r>
      <w:proofErr w:type="gramStart"/>
      <w:r>
        <w:rPr>
          <w:rFonts w:ascii="Papyrus" w:hAnsi="Papyrus"/>
        </w:rPr>
        <w:t>you’ve</w:t>
      </w:r>
      <w:proofErr w:type="gramEnd"/>
      <w:r>
        <w:rPr>
          <w:rFonts w:ascii="Papyrus" w:hAnsi="Papyrus"/>
        </w:rPr>
        <w:t xml:space="preserve"> done to obey</w:t>
      </w:r>
      <w:r w:rsidRPr="007A3919">
        <w:rPr>
          <w:rFonts w:ascii="Papyrus" w:hAnsi="Papyrus"/>
        </w:rPr>
        <w:t>.</w:t>
      </w:r>
    </w:p>
    <w:p w:rsidR="00F34A54" w:rsidRDefault="00F34A54" w:rsidP="00F34A54">
      <w:pPr>
        <w:pStyle w:val="ListParagraph"/>
        <w:numPr>
          <w:ilvl w:val="0"/>
          <w:numId w:val="8"/>
        </w:numPr>
        <w:rPr>
          <w:rFonts w:ascii="Papyrus" w:hAnsi="Papyrus"/>
        </w:rPr>
      </w:pPr>
      <w:r>
        <w:rPr>
          <w:rFonts w:ascii="Papyrus" w:hAnsi="Papyrus"/>
        </w:rPr>
        <w:t xml:space="preserve">Discuss and practice the principles in </w:t>
      </w:r>
      <w:r w:rsidRPr="00F631DD">
        <w:rPr>
          <w:rFonts w:ascii="Papyrus" w:hAnsi="Papyrus"/>
          <w:b/>
          <w:color w:val="CC0066"/>
        </w:rPr>
        <w:t>“</w:t>
      </w:r>
      <w:r>
        <w:rPr>
          <w:rFonts w:ascii="Papyrus" w:hAnsi="Papyrus"/>
          <w:b/>
          <w:color w:val="CC0066"/>
        </w:rPr>
        <w:t xml:space="preserve">A Heart </w:t>
      </w:r>
      <w:proofErr w:type="gramStart"/>
      <w:r>
        <w:rPr>
          <w:rFonts w:ascii="Papyrus" w:hAnsi="Papyrus"/>
          <w:b/>
          <w:color w:val="CC0066"/>
        </w:rPr>
        <w:t>L</w:t>
      </w:r>
      <w:r w:rsidRPr="00F631DD">
        <w:rPr>
          <w:rFonts w:ascii="Papyrus" w:hAnsi="Papyrus"/>
          <w:b/>
          <w:color w:val="CC0066"/>
        </w:rPr>
        <w:t>ike</w:t>
      </w:r>
      <w:proofErr w:type="gramEnd"/>
      <w:r w:rsidRPr="00F631DD">
        <w:rPr>
          <w:rFonts w:ascii="Papyrus" w:hAnsi="Papyrus"/>
          <w:b/>
          <w:color w:val="CC0066"/>
        </w:rPr>
        <w:t xml:space="preserve"> His”.</w:t>
      </w:r>
      <w:r>
        <w:rPr>
          <w:rFonts w:ascii="Papyrus" w:hAnsi="Papyrus"/>
        </w:rPr>
        <w:t xml:space="preserve">  (See post)</w:t>
      </w:r>
    </w:p>
    <w:p w:rsidR="00F34A54" w:rsidRDefault="00F34A54" w:rsidP="00F34A54">
      <w:pPr>
        <w:pStyle w:val="ListParagraph"/>
        <w:numPr>
          <w:ilvl w:val="0"/>
          <w:numId w:val="8"/>
        </w:numPr>
        <w:rPr>
          <w:rFonts w:ascii="Papyrus" w:hAnsi="Papyrus"/>
        </w:rPr>
      </w:pPr>
      <w:r>
        <w:rPr>
          <w:rFonts w:ascii="Papyrus" w:hAnsi="Papyrus"/>
        </w:rPr>
        <w:t xml:space="preserve">Hold </w:t>
      </w:r>
      <w:r w:rsidRPr="00F631DD">
        <w:rPr>
          <w:rFonts w:ascii="Papyrus" w:hAnsi="Papyrus"/>
          <w:b/>
          <w:color w:val="92D050"/>
          <w:sz w:val="28"/>
        </w:rPr>
        <w:t>Testimony Meeting</w:t>
      </w:r>
      <w:r w:rsidRPr="00F631DD">
        <w:rPr>
          <w:rFonts w:ascii="Papyrus" w:hAnsi="Papyrus"/>
          <w:sz w:val="28"/>
        </w:rPr>
        <w:t xml:space="preserve"> </w:t>
      </w:r>
      <w:r>
        <w:rPr>
          <w:rFonts w:ascii="Papyrus" w:hAnsi="Papyrus"/>
        </w:rPr>
        <w:t>every Fast Sunday in Relief Society.</w:t>
      </w:r>
    </w:p>
    <w:p w:rsidR="00F34A54" w:rsidRDefault="00F34A54" w:rsidP="00F34A54">
      <w:pPr>
        <w:pStyle w:val="ListParagraph"/>
        <w:numPr>
          <w:ilvl w:val="0"/>
          <w:numId w:val="8"/>
        </w:numPr>
        <w:rPr>
          <w:rFonts w:ascii="Papyrus" w:hAnsi="Papyrus"/>
        </w:rPr>
      </w:pPr>
      <w:r w:rsidRPr="00C7058C">
        <w:rPr>
          <w:rFonts w:ascii="Papyrus" w:hAnsi="Papyrus"/>
          <w:b/>
          <w:color w:val="7030A0"/>
          <w:sz w:val="32"/>
          <w:szCs w:val="32"/>
        </w:rPr>
        <w:t>Share missionary experiences</w:t>
      </w:r>
      <w:r>
        <w:rPr>
          <w:rFonts w:ascii="Papyrus" w:hAnsi="Papyrus"/>
        </w:rPr>
        <w:t xml:space="preserve"> as young missionaries, part-time service missionaries, senior missionaries, etc.</w:t>
      </w:r>
    </w:p>
    <w:p w:rsidR="00F34A54" w:rsidRDefault="00F34A54" w:rsidP="00F34A54">
      <w:pPr>
        <w:pStyle w:val="ListParagraph"/>
        <w:numPr>
          <w:ilvl w:val="0"/>
          <w:numId w:val="8"/>
        </w:numPr>
        <w:rPr>
          <w:rFonts w:ascii="Papyrus" w:hAnsi="Papyrus"/>
        </w:rPr>
      </w:pPr>
      <w:r w:rsidRPr="00975BFD">
        <w:rPr>
          <w:rFonts w:ascii="Papyrus" w:hAnsi="Papyrus"/>
        </w:rPr>
        <w:t xml:space="preserve">Learn some </w:t>
      </w:r>
      <w:r w:rsidRPr="00C272A9">
        <w:rPr>
          <w:rFonts w:ascii="Papyrus" w:hAnsi="Papyrus"/>
          <w:b/>
          <w:color w:val="FF00FF"/>
          <w:sz w:val="32"/>
          <w:szCs w:val="32"/>
        </w:rPr>
        <w:t>new songs in the hymnbook</w:t>
      </w:r>
      <w:r w:rsidRPr="00975BFD">
        <w:rPr>
          <w:rFonts w:ascii="Papyrus" w:hAnsi="Papyrus"/>
        </w:rPr>
        <w:t xml:space="preserve">, and their story, and </w:t>
      </w:r>
      <w:r w:rsidRPr="00C272A9">
        <w:rPr>
          <w:rFonts w:ascii="Papyrus" w:hAnsi="Papyrus"/>
          <w:b/>
          <w:color w:val="1D1B11" w:themeColor="background2" w:themeShade="1A"/>
          <w:sz w:val="28"/>
          <w:szCs w:val="24"/>
        </w:rPr>
        <w:t>sing this testimony</w:t>
      </w:r>
      <w:r w:rsidRPr="00C272A9">
        <w:rPr>
          <w:rFonts w:ascii="Papyrus" w:hAnsi="Papyrus"/>
          <w:sz w:val="24"/>
        </w:rPr>
        <w:t xml:space="preserve"> </w:t>
      </w:r>
      <w:r w:rsidRPr="00975BFD">
        <w:rPr>
          <w:rFonts w:ascii="Papyrus" w:hAnsi="Papyrus"/>
        </w:rPr>
        <w:t>as a group of sisters.</w:t>
      </w:r>
    </w:p>
    <w:p w:rsidR="00F34A54" w:rsidRDefault="00F34A54" w:rsidP="00F34A54">
      <w:pPr>
        <w:pStyle w:val="ListParagraph"/>
        <w:numPr>
          <w:ilvl w:val="0"/>
          <w:numId w:val="8"/>
        </w:numPr>
        <w:ind w:hanging="450"/>
        <w:rPr>
          <w:rFonts w:ascii="Papyrus" w:hAnsi="Papyrus"/>
        </w:rPr>
      </w:pPr>
      <w:r>
        <w:rPr>
          <w:rFonts w:ascii="Papyrus" w:hAnsi="Papyrus"/>
        </w:rPr>
        <w:t xml:space="preserve">Have a </w:t>
      </w:r>
      <w:r w:rsidRPr="00C94BA0">
        <w:rPr>
          <w:rFonts w:ascii="Niagara Solid" w:hAnsi="Niagara Solid"/>
          <w:b/>
          <w:color w:val="4F6228" w:themeColor="accent3" w:themeShade="80"/>
          <w:sz w:val="32"/>
        </w:rPr>
        <w:t>“Johnny Lingo” party</w:t>
      </w:r>
      <w:r>
        <w:rPr>
          <w:rFonts w:ascii="Papyrus" w:hAnsi="Papyrus"/>
        </w:rPr>
        <w:t xml:space="preserve"> and be an </w:t>
      </w:r>
      <w:proofErr w:type="gramStart"/>
      <w:r>
        <w:rPr>
          <w:rFonts w:ascii="Papyrus" w:hAnsi="Papyrus"/>
        </w:rPr>
        <w:t>eight cow</w:t>
      </w:r>
      <w:proofErr w:type="gramEnd"/>
      <w:r>
        <w:rPr>
          <w:rFonts w:ascii="Papyrus" w:hAnsi="Papyrus"/>
        </w:rPr>
        <w:t xml:space="preserve"> wife.  Or watch some of the great church, seminary, or scripture study </w:t>
      </w:r>
      <w:proofErr w:type="gramStart"/>
      <w:r>
        <w:rPr>
          <w:rFonts w:ascii="Papyrus" w:hAnsi="Papyrus"/>
        </w:rPr>
        <w:t>videos  available</w:t>
      </w:r>
      <w:proofErr w:type="gramEnd"/>
      <w:r>
        <w:rPr>
          <w:rFonts w:ascii="Papyrus" w:hAnsi="Papyrus"/>
        </w:rPr>
        <w:t xml:space="preserve"> to us that we never have time to watch anymore.</w:t>
      </w:r>
    </w:p>
    <w:p w:rsidR="00F34A54" w:rsidRDefault="00F34A54" w:rsidP="00F34A54">
      <w:pPr>
        <w:pStyle w:val="ListParagraph"/>
        <w:numPr>
          <w:ilvl w:val="0"/>
          <w:numId w:val="8"/>
        </w:numPr>
        <w:ind w:hanging="450"/>
        <w:rPr>
          <w:rFonts w:ascii="Papyrus" w:hAnsi="Papyrus"/>
        </w:rPr>
      </w:pPr>
      <w:r>
        <w:rPr>
          <w:rFonts w:ascii="Papyrus" w:hAnsi="Papyrus"/>
        </w:rPr>
        <w:t xml:space="preserve">Discover what the </w:t>
      </w:r>
      <w:r w:rsidRPr="00300D8D">
        <w:rPr>
          <w:rFonts w:ascii="Algerian" w:hAnsi="Algerian"/>
          <w:b/>
          <w:color w:val="0F243E" w:themeColor="text2" w:themeShade="80"/>
          <w:sz w:val="28"/>
          <w:szCs w:val="32"/>
        </w:rPr>
        <w:t>“song of redeeming love” or the “new song”</w:t>
      </w:r>
      <w:r w:rsidRPr="00300D8D">
        <w:rPr>
          <w:rFonts w:ascii="Papyrus" w:hAnsi="Papyrus"/>
          <w:sz w:val="20"/>
        </w:rPr>
        <w:t xml:space="preserve"> </w:t>
      </w:r>
      <w:r>
        <w:rPr>
          <w:rFonts w:ascii="Papyrus" w:hAnsi="Papyrus"/>
        </w:rPr>
        <w:t>is, in the scriptures.  Hint:  Everyone will be able to sing it at the Coming of the Lord.</w:t>
      </w:r>
    </w:p>
    <w:p w:rsidR="00F34A54" w:rsidRDefault="00F34A54" w:rsidP="00F34A54">
      <w:pPr>
        <w:pStyle w:val="ListParagraph"/>
        <w:numPr>
          <w:ilvl w:val="0"/>
          <w:numId w:val="8"/>
        </w:numPr>
        <w:ind w:hanging="450"/>
        <w:rPr>
          <w:rFonts w:ascii="Papyrus" w:hAnsi="Papyrus"/>
        </w:rPr>
      </w:pPr>
      <w:r w:rsidRPr="002722A0">
        <w:rPr>
          <w:rFonts w:ascii="Papyrus" w:hAnsi="Papyrus"/>
        </w:rPr>
        <w:t xml:space="preserve"> </w:t>
      </w:r>
      <w:r w:rsidRPr="002722A0">
        <w:rPr>
          <w:rFonts w:ascii="Papyrus" w:hAnsi="Papyrus"/>
          <w:b/>
          <w:color w:val="FF0000"/>
        </w:rPr>
        <w:t>In order to preach the gospel you need to know the gospel</w:t>
      </w:r>
      <w:r w:rsidRPr="002722A0">
        <w:rPr>
          <w:rFonts w:ascii="Papyrus" w:hAnsi="Papyrus"/>
        </w:rPr>
        <w:t xml:space="preserve">…and be able to </w:t>
      </w:r>
      <w:r w:rsidRPr="002722A0">
        <w:rPr>
          <w:rFonts w:ascii="Papyrus" w:hAnsi="Papyrus" w:cs="Aharoni"/>
          <w:b/>
          <w:color w:val="FFC000"/>
          <w:sz w:val="32"/>
        </w:rPr>
        <w:t>verbalize it</w:t>
      </w:r>
      <w:r w:rsidRPr="002722A0">
        <w:rPr>
          <w:rFonts w:ascii="Papyrus" w:hAnsi="Papyrus"/>
        </w:rPr>
        <w:t xml:space="preserve">.  Other churches teach </w:t>
      </w:r>
      <w:r>
        <w:rPr>
          <w:rFonts w:ascii="Papyrus" w:hAnsi="Papyrus"/>
        </w:rPr>
        <w:t>their people how to confront others</w:t>
      </w:r>
      <w:r w:rsidRPr="002722A0">
        <w:rPr>
          <w:rFonts w:ascii="Papyrus" w:hAnsi="Papyrus"/>
        </w:rPr>
        <w:t xml:space="preserve"> with their beliefs and they </w:t>
      </w:r>
      <w:proofErr w:type="gramStart"/>
      <w:r w:rsidRPr="002722A0">
        <w:rPr>
          <w:rFonts w:ascii="Papyrus" w:hAnsi="Papyrus"/>
        </w:rPr>
        <w:t>don’t</w:t>
      </w:r>
      <w:proofErr w:type="gramEnd"/>
      <w:r w:rsidRPr="002722A0">
        <w:rPr>
          <w:rFonts w:ascii="Papyrus" w:hAnsi="Papyrus"/>
        </w:rPr>
        <w:t xml:space="preserve"> even have that much to say.  </w:t>
      </w:r>
      <w:proofErr w:type="gramStart"/>
      <w:r w:rsidRPr="002722A0">
        <w:rPr>
          <w:rFonts w:ascii="Papyrus" w:hAnsi="Papyrus"/>
        </w:rPr>
        <w:t>We could come toget</w:t>
      </w:r>
      <w:r>
        <w:rPr>
          <w:rFonts w:ascii="Papyrus" w:hAnsi="Papyrus"/>
        </w:rPr>
        <w:t xml:space="preserve">her and </w:t>
      </w:r>
      <w:r w:rsidRPr="002722A0">
        <w:rPr>
          <w:rFonts w:ascii="Papyrus" w:hAnsi="Papyrus" w:cs="Aharoni"/>
          <w:b/>
          <w:color w:val="FF0000"/>
          <w:sz w:val="28"/>
        </w:rPr>
        <w:t>practice</w:t>
      </w:r>
      <w:r>
        <w:rPr>
          <w:rFonts w:ascii="Papyrus" w:hAnsi="Papyrus"/>
        </w:rPr>
        <w:t xml:space="preserve"> telling the Fir</w:t>
      </w:r>
      <w:r w:rsidRPr="002722A0">
        <w:rPr>
          <w:rFonts w:ascii="Papyrus" w:hAnsi="Papyrus"/>
        </w:rPr>
        <w:t xml:space="preserve">st Vision to each other, or </w:t>
      </w:r>
      <w:r>
        <w:rPr>
          <w:rFonts w:ascii="Papyrus" w:hAnsi="Papyrus"/>
        </w:rPr>
        <w:t>explain how the Priesthood benefits our lives</w:t>
      </w:r>
      <w:r w:rsidRPr="002722A0">
        <w:rPr>
          <w:rFonts w:ascii="Papyrus" w:hAnsi="Papyrus"/>
        </w:rPr>
        <w:t>, or explain the covenants we make with our Father</w:t>
      </w:r>
      <w:r>
        <w:rPr>
          <w:rFonts w:ascii="Papyrus" w:hAnsi="Papyrus"/>
        </w:rPr>
        <w:t>,</w:t>
      </w:r>
      <w:r w:rsidRPr="002722A0">
        <w:rPr>
          <w:rFonts w:ascii="Papyrus" w:hAnsi="Papyrus"/>
        </w:rPr>
        <w:t xml:space="preserve"> and why we make them.</w:t>
      </w:r>
      <w:proofErr w:type="gramEnd"/>
    </w:p>
    <w:p w:rsidR="00F34A54" w:rsidRPr="002722A0" w:rsidRDefault="00F34A54" w:rsidP="00F34A54">
      <w:pPr>
        <w:pStyle w:val="ListParagraph"/>
        <w:numPr>
          <w:ilvl w:val="0"/>
          <w:numId w:val="8"/>
        </w:numPr>
        <w:ind w:hanging="450"/>
        <w:rPr>
          <w:rFonts w:ascii="Papyrus" w:hAnsi="Papyrus"/>
        </w:rPr>
      </w:pPr>
      <w:r>
        <w:rPr>
          <w:rFonts w:ascii="Papyrus" w:hAnsi="Papyrus"/>
        </w:rPr>
        <w:t xml:space="preserve">Get a group together to attend a </w:t>
      </w:r>
      <w:r w:rsidRPr="00FA1EC8">
        <w:rPr>
          <w:rFonts w:ascii="Engravers MT" w:hAnsi="Engravers MT"/>
          <w:b/>
          <w:color w:val="76923C" w:themeColor="accent3" w:themeShade="BF"/>
          <w:sz w:val="28"/>
        </w:rPr>
        <w:t>BYU Women’s Conference</w:t>
      </w:r>
      <w:r>
        <w:rPr>
          <w:rFonts w:ascii="Papyrus" w:hAnsi="Papyrus"/>
        </w:rPr>
        <w:t xml:space="preserve"> or </w:t>
      </w:r>
      <w:r w:rsidRPr="00FA1EC8">
        <w:rPr>
          <w:rFonts w:ascii="Edwardian Script ITC" w:hAnsi="Edwardian Script ITC"/>
          <w:b/>
          <w:color w:val="943634" w:themeColor="accent2" w:themeShade="BF"/>
          <w:sz w:val="40"/>
        </w:rPr>
        <w:t>Time Out For Women</w:t>
      </w:r>
      <w:proofErr w:type="gramStart"/>
      <w:r>
        <w:rPr>
          <w:rFonts w:ascii="Papyrus" w:hAnsi="Papyrus"/>
        </w:rPr>
        <w:t>..</w:t>
      </w:r>
      <w:proofErr w:type="gramEnd"/>
    </w:p>
    <w:p w:rsidR="00F34A54" w:rsidRDefault="00F34A54" w:rsidP="00F34A54"/>
    <w:p w:rsidR="00B6321D" w:rsidRPr="00B6321D" w:rsidRDefault="00B6321D" w:rsidP="00B6321D">
      <w:pPr>
        <w:ind w:left="360"/>
        <w:rPr>
          <w:rFonts w:ascii="Viner Hand ITC" w:hAnsi="Viner Hand ITC"/>
        </w:rPr>
      </w:pPr>
    </w:p>
    <w:sectPr w:rsidR="00B6321D" w:rsidRPr="00B6321D" w:rsidSect="00D05F01">
      <w:pgSz w:w="12240" w:h="15840"/>
      <w:pgMar w:top="720"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Bold">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Juice ITC">
    <w:panose1 w:val="04040403040A02020202"/>
    <w:charset w:val="00"/>
    <w:family w:val="decorative"/>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Felix Titling">
    <w:panose1 w:val="04060505060202020A04"/>
    <w:charset w:val="00"/>
    <w:family w:val="decorativ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BrowalliaUPC">
    <w:panose1 w:val="020B06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Parchment">
    <w:panose1 w:val="03040602040708040804"/>
    <w:charset w:val="00"/>
    <w:family w:val="script"/>
    <w:pitch w:val="variable"/>
    <w:sig w:usb0="00000003" w:usb1="00000000" w:usb2="00000000" w:usb3="00000000" w:csb0="00000001" w:csb1="00000000"/>
  </w:font>
  <w:font w:name="Niagara Solid">
    <w:panose1 w:val="04020502070702020202"/>
    <w:charset w:val="00"/>
    <w:family w:val="decorative"/>
    <w:pitch w:val="variable"/>
    <w:sig w:usb0="00000003" w:usb1="00000000" w:usb2="00000000" w:usb3="00000000" w:csb0="00000001" w:csb1="00000000"/>
  </w:font>
  <w:font w:name="Gigi">
    <w:panose1 w:val="04040504061007020D02"/>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Vladimir Script">
    <w:panose1 w:val="03050402040407070305"/>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Snap ITC">
    <w:panose1 w:val="04040A07060A02020202"/>
    <w:charset w:val="00"/>
    <w:family w:val="decorativ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Bauhaus 93">
    <w:panose1 w:val="04030905020B02020C02"/>
    <w:charset w:val="00"/>
    <w:family w:val="decorativ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6C30"/>
    <w:multiLevelType w:val="hybridMultilevel"/>
    <w:tmpl w:val="543C0A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05A13"/>
    <w:multiLevelType w:val="hybridMultilevel"/>
    <w:tmpl w:val="7B70F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86A62"/>
    <w:multiLevelType w:val="hybridMultilevel"/>
    <w:tmpl w:val="A8F8B9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E5613"/>
    <w:multiLevelType w:val="hybridMultilevel"/>
    <w:tmpl w:val="37C03C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8F79F4"/>
    <w:multiLevelType w:val="hybridMultilevel"/>
    <w:tmpl w:val="AC4C5E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280B86"/>
    <w:multiLevelType w:val="hybridMultilevel"/>
    <w:tmpl w:val="359626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596285"/>
    <w:multiLevelType w:val="hybridMultilevel"/>
    <w:tmpl w:val="B16C22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9B1887"/>
    <w:multiLevelType w:val="hybridMultilevel"/>
    <w:tmpl w:val="756C1C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
  </w:num>
  <w:num w:numId="5">
    <w:abstractNumId w:val="2"/>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05F01"/>
    <w:rsid w:val="0013108D"/>
    <w:rsid w:val="001A5EF1"/>
    <w:rsid w:val="00210400"/>
    <w:rsid w:val="004122C1"/>
    <w:rsid w:val="004A2326"/>
    <w:rsid w:val="00565994"/>
    <w:rsid w:val="00AB11EA"/>
    <w:rsid w:val="00B6321D"/>
    <w:rsid w:val="00D05F01"/>
    <w:rsid w:val="00F34A54"/>
    <w:rsid w:val="00FA42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F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2704</Words>
  <Characters>15414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7</cp:revision>
  <dcterms:created xsi:type="dcterms:W3CDTF">2010-10-07T15:59:00Z</dcterms:created>
  <dcterms:modified xsi:type="dcterms:W3CDTF">2010-10-07T16:38:00Z</dcterms:modified>
</cp:coreProperties>
</file>